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0C2A3F" w14:textId="5B5A9D36" w:rsidR="00B622C9" w:rsidRDefault="00246BA9" w:rsidP="00B622C9">
      <w:pPr>
        <w:spacing w:after="0"/>
        <w:rPr>
          <w:b/>
          <w:bCs/>
        </w:rPr>
      </w:pPr>
      <w:r w:rsidRPr="00246BA9">
        <w:rPr>
          <w:noProof/>
        </w:rPr>
        <w:drawing>
          <wp:inline distT="0" distB="0" distL="0" distR="0" wp14:anchorId="78DFFE45" wp14:editId="1CA943F8">
            <wp:extent cx="6100445" cy="749935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r="2070" b="10395"/>
                    <a:stretch/>
                  </pic:blipFill>
                  <pic:spPr bwMode="auto">
                    <a:xfrm>
                      <a:off x="0" y="0"/>
                      <a:ext cx="6100999" cy="7500032"/>
                    </a:xfrm>
                    <a:prstGeom prst="rect">
                      <a:avLst/>
                    </a:prstGeom>
                    <a:noFill/>
                    <a:ln>
                      <a:noFill/>
                    </a:ln>
                    <a:extLst>
                      <a:ext uri="{53640926-AAD7-44D8-BBD7-CCE9431645EC}">
                        <a14:shadowObscured xmlns:a14="http://schemas.microsoft.com/office/drawing/2010/main"/>
                      </a:ext>
                    </a:extLst>
                  </pic:spPr>
                </pic:pic>
              </a:graphicData>
            </a:graphic>
          </wp:inline>
        </w:drawing>
      </w:r>
    </w:p>
    <w:p w14:paraId="2B8CA911" w14:textId="77777777" w:rsidR="00FB3FDB" w:rsidRDefault="00FB3FDB" w:rsidP="00246BA9">
      <w:pPr>
        <w:autoSpaceDE w:val="0"/>
        <w:autoSpaceDN w:val="0"/>
        <w:adjustRightInd w:val="0"/>
        <w:spacing w:after="0" w:line="281" w:lineRule="atLeast"/>
        <w:rPr>
          <w:rFonts w:ascii="National Bold" w:eastAsia="Calibri" w:hAnsi="National Bold" w:cs="National Bold"/>
          <w:b/>
          <w:bCs/>
          <w:color w:val="000000"/>
          <w:sz w:val="40"/>
          <w:szCs w:val="40"/>
        </w:rPr>
      </w:pPr>
    </w:p>
    <w:p w14:paraId="0D132604" w14:textId="29046238" w:rsidR="00FB3FDB" w:rsidRPr="00A81A3C" w:rsidRDefault="00A81A3C" w:rsidP="00A81A3C">
      <w:pPr>
        <w:autoSpaceDE w:val="0"/>
        <w:autoSpaceDN w:val="0"/>
        <w:adjustRightInd w:val="0"/>
        <w:spacing w:after="0" w:line="281" w:lineRule="atLeast"/>
        <w:jc w:val="center"/>
        <w:rPr>
          <w:rFonts w:ascii="Algerian" w:eastAsia="Calibri" w:hAnsi="Algerian" w:cs="National Bold"/>
          <w:b/>
          <w:bCs/>
          <w:color w:val="000000"/>
          <w:sz w:val="40"/>
          <w:szCs w:val="40"/>
        </w:rPr>
      </w:pPr>
      <w:r>
        <w:rPr>
          <w:rFonts w:ascii="Algerian" w:eastAsia="Calibri" w:hAnsi="Algerian" w:cs="National Bold"/>
          <w:b/>
          <w:bCs/>
          <w:color w:val="000000"/>
          <w:sz w:val="40"/>
          <w:szCs w:val="40"/>
        </w:rPr>
        <w:t>2024</w:t>
      </w:r>
    </w:p>
    <w:p w14:paraId="2CBF6777" w14:textId="77777777" w:rsidR="00FB3FDB" w:rsidRDefault="00FB3FDB" w:rsidP="00246BA9">
      <w:pPr>
        <w:autoSpaceDE w:val="0"/>
        <w:autoSpaceDN w:val="0"/>
        <w:adjustRightInd w:val="0"/>
        <w:spacing w:after="0" w:line="281" w:lineRule="atLeast"/>
        <w:rPr>
          <w:rFonts w:ascii="National Bold" w:eastAsia="Calibri" w:hAnsi="National Bold" w:cs="National Bold"/>
          <w:b/>
          <w:bCs/>
          <w:color w:val="000000"/>
          <w:sz w:val="40"/>
          <w:szCs w:val="40"/>
        </w:rPr>
      </w:pPr>
    </w:p>
    <w:p w14:paraId="4377334C" w14:textId="31619855" w:rsidR="00246BA9" w:rsidRPr="0028392A" w:rsidRDefault="00246BA9" w:rsidP="00246BA9">
      <w:pPr>
        <w:autoSpaceDE w:val="0"/>
        <w:autoSpaceDN w:val="0"/>
        <w:adjustRightInd w:val="0"/>
        <w:spacing w:after="0" w:line="281" w:lineRule="atLeast"/>
        <w:rPr>
          <w:rFonts w:ascii="National Bold" w:eastAsia="Calibri" w:hAnsi="National Bold" w:cs="National Bold"/>
          <w:b/>
          <w:bCs/>
          <w:color w:val="806000" w:themeColor="accent4" w:themeShade="80"/>
          <w:sz w:val="40"/>
          <w:szCs w:val="40"/>
        </w:rPr>
      </w:pPr>
      <w:r w:rsidRPr="0028392A">
        <w:rPr>
          <w:rFonts w:ascii="National Bold" w:eastAsia="Calibri" w:hAnsi="National Bold" w:cs="National Bold"/>
          <w:b/>
          <w:bCs/>
          <w:color w:val="806000" w:themeColor="accent4" w:themeShade="80"/>
          <w:sz w:val="40"/>
          <w:szCs w:val="40"/>
        </w:rPr>
        <w:lastRenderedPageBreak/>
        <w:t>Den styrkede pædagogiske læreplan</w:t>
      </w:r>
    </w:p>
    <w:p w14:paraId="4EF7C559" w14:textId="518C6F19" w:rsidR="00246BA9" w:rsidRPr="00246BA9" w:rsidRDefault="006E04E3" w:rsidP="00246BA9">
      <w:pPr>
        <w:autoSpaceDE w:val="0"/>
        <w:autoSpaceDN w:val="0"/>
        <w:adjustRightInd w:val="0"/>
        <w:spacing w:after="0" w:line="281" w:lineRule="atLeast"/>
        <w:rPr>
          <w:rFonts w:ascii="National Bold" w:eastAsia="Calibri" w:hAnsi="National Bold" w:cs="National Bold"/>
          <w:b/>
          <w:bCs/>
          <w:color w:val="000000"/>
          <w:sz w:val="40"/>
          <w:szCs w:val="40"/>
        </w:rPr>
      </w:pPr>
      <w:r w:rsidRPr="00246BA9">
        <w:rPr>
          <w:rFonts w:ascii="Calibri" w:eastAsia="Calibri" w:hAnsi="Calibri" w:cs="Times New Roman"/>
          <w:noProof/>
          <w:color w:val="0000FF"/>
          <w:lang w:eastAsia="da-DK"/>
        </w:rPr>
        <w:drawing>
          <wp:anchor distT="0" distB="0" distL="114300" distR="114300" simplePos="0" relativeHeight="251657216" behindDoc="1" locked="0" layoutInCell="1" allowOverlap="1" wp14:anchorId="3E80A8DB" wp14:editId="771CCA4A">
            <wp:simplePos x="0" y="0"/>
            <wp:positionH relativeFrom="column">
              <wp:posOffset>25400</wp:posOffset>
            </wp:positionH>
            <wp:positionV relativeFrom="paragraph">
              <wp:posOffset>736600</wp:posOffset>
            </wp:positionV>
            <wp:extent cx="6283960" cy="6134735"/>
            <wp:effectExtent l="0" t="0" r="2540" b="0"/>
            <wp:wrapTight wrapText="bothSides">
              <wp:wrapPolygon edited="0">
                <wp:start x="0" y="0"/>
                <wp:lineTo x="0" y="21531"/>
                <wp:lineTo x="21543" y="21531"/>
                <wp:lineTo x="21543" y="0"/>
                <wp:lineTo x="0" y="0"/>
              </wp:wrapPolygon>
            </wp:wrapTight>
            <wp:docPr id="2" name="irc_mi" descr="Billedresultat for ny styrket lærepla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ny styrket læreplan">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3960" cy="613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BA9" w:rsidRPr="00246BA9">
        <w:rPr>
          <w:rFonts w:ascii="National Book" w:eastAsia="Calibri" w:hAnsi="National Book" w:cs="National Book"/>
          <w:color w:val="000000"/>
          <w:sz w:val="40"/>
          <w:szCs w:val="40"/>
        </w:rPr>
        <w:t>Det fælles pædagogiske grundlag og de seks læreplanstemaer</w:t>
      </w:r>
    </w:p>
    <w:p w14:paraId="4956E4C2" w14:textId="52DA996E" w:rsidR="006E04E3" w:rsidRPr="006E04E3" w:rsidRDefault="006E04E3" w:rsidP="00246BA9">
      <w:pPr>
        <w:spacing w:after="0" w:line="276" w:lineRule="auto"/>
        <w:rPr>
          <w:rFonts w:ascii="National Medium" w:eastAsia="Calibri" w:hAnsi="National Medium" w:cs="National Medium"/>
          <w:b/>
          <w:bCs/>
          <w:color w:val="000000"/>
          <w:sz w:val="30"/>
          <w:szCs w:val="30"/>
        </w:rPr>
      </w:pPr>
      <w:r w:rsidRPr="00246BA9">
        <w:rPr>
          <w:rFonts w:ascii="National Medium" w:eastAsia="Calibri" w:hAnsi="National Medium" w:cs="National Medium"/>
          <w:b/>
          <w:bCs/>
          <w:color w:val="000000"/>
          <w:sz w:val="30"/>
          <w:szCs w:val="30"/>
        </w:rPr>
        <w:t>Tre centrale dele er udgangspunktet, når den pædagogiske læreplan skal udarbejdes</w:t>
      </w:r>
      <w:r>
        <w:rPr>
          <w:rFonts w:ascii="National Medium" w:eastAsia="Calibri" w:hAnsi="National Medium" w:cs="National Medium"/>
          <w:b/>
          <w:bCs/>
          <w:color w:val="000000"/>
          <w:sz w:val="30"/>
          <w:szCs w:val="30"/>
        </w:rPr>
        <w:t>:</w:t>
      </w:r>
    </w:p>
    <w:p w14:paraId="0336E1AD" w14:textId="2AB7AD8C" w:rsidR="00246BA9" w:rsidRPr="006E04E3" w:rsidRDefault="00246BA9" w:rsidP="006E04E3">
      <w:pPr>
        <w:pStyle w:val="Listeafsnit"/>
        <w:numPr>
          <w:ilvl w:val="0"/>
          <w:numId w:val="3"/>
        </w:numPr>
        <w:autoSpaceDE w:val="0"/>
        <w:autoSpaceDN w:val="0"/>
        <w:adjustRightInd w:val="0"/>
        <w:spacing w:after="66" w:line="240" w:lineRule="auto"/>
        <w:jc w:val="both"/>
        <w:rPr>
          <w:rFonts w:ascii="National Regular" w:eastAsia="Calibri" w:hAnsi="National Regular" w:cs="National Regular"/>
          <w:color w:val="000000"/>
          <w:sz w:val="24"/>
          <w:szCs w:val="24"/>
        </w:rPr>
      </w:pPr>
      <w:r w:rsidRPr="006E04E3">
        <w:rPr>
          <w:rFonts w:ascii="National Regular" w:eastAsia="Calibri" w:hAnsi="National Regular" w:cs="National Regular"/>
          <w:color w:val="000000"/>
          <w:sz w:val="24"/>
          <w:szCs w:val="24"/>
        </w:rPr>
        <w:t>Det fælles pædagogiske grundlag</w:t>
      </w:r>
    </w:p>
    <w:p w14:paraId="6B7C64D0" w14:textId="59541F27" w:rsidR="00246BA9" w:rsidRPr="006E04E3" w:rsidRDefault="00246BA9" w:rsidP="006E04E3">
      <w:pPr>
        <w:pStyle w:val="Listeafsnit"/>
        <w:numPr>
          <w:ilvl w:val="0"/>
          <w:numId w:val="3"/>
        </w:numPr>
        <w:autoSpaceDE w:val="0"/>
        <w:autoSpaceDN w:val="0"/>
        <w:adjustRightInd w:val="0"/>
        <w:spacing w:after="66" w:line="240" w:lineRule="auto"/>
        <w:jc w:val="both"/>
        <w:rPr>
          <w:rFonts w:ascii="National Regular" w:eastAsia="Calibri" w:hAnsi="National Regular" w:cs="National Regular"/>
          <w:color w:val="000000"/>
          <w:sz w:val="24"/>
          <w:szCs w:val="24"/>
        </w:rPr>
      </w:pPr>
      <w:r w:rsidRPr="006E04E3">
        <w:rPr>
          <w:rFonts w:ascii="National Regular" w:eastAsia="Calibri" w:hAnsi="National Regular" w:cs="National Regular"/>
          <w:color w:val="000000"/>
          <w:sz w:val="24"/>
          <w:szCs w:val="24"/>
        </w:rPr>
        <w:t>De seks læreplanstemaer</w:t>
      </w:r>
    </w:p>
    <w:p w14:paraId="2B85304C" w14:textId="77777777" w:rsidR="008D46F3" w:rsidRDefault="00246BA9" w:rsidP="00910D4A">
      <w:pPr>
        <w:pStyle w:val="Listeafsnit"/>
        <w:numPr>
          <w:ilvl w:val="0"/>
          <w:numId w:val="3"/>
        </w:numPr>
        <w:autoSpaceDE w:val="0"/>
        <w:autoSpaceDN w:val="0"/>
        <w:adjustRightInd w:val="0"/>
        <w:spacing w:after="0" w:line="240" w:lineRule="auto"/>
        <w:jc w:val="both"/>
        <w:rPr>
          <w:rFonts w:ascii="National Regular" w:eastAsia="Calibri" w:hAnsi="National Regular" w:cs="National Regular"/>
          <w:color w:val="000000"/>
          <w:sz w:val="24"/>
          <w:szCs w:val="24"/>
        </w:rPr>
      </w:pPr>
      <w:r w:rsidRPr="006E04E3">
        <w:rPr>
          <w:rFonts w:ascii="National Regular" w:eastAsia="Calibri" w:hAnsi="National Regular" w:cs="National Regular"/>
          <w:color w:val="000000"/>
          <w:sz w:val="24"/>
          <w:szCs w:val="24"/>
        </w:rPr>
        <w:t xml:space="preserve">Brede pædagogiske mål for sammenhængen mellem læringsmiljøet og børns læring. </w:t>
      </w:r>
    </w:p>
    <w:p w14:paraId="1C07E3D8" w14:textId="3C856D9C" w:rsidR="00881189" w:rsidRPr="00A81A3C" w:rsidRDefault="00881189" w:rsidP="008D46F3">
      <w:pPr>
        <w:autoSpaceDE w:val="0"/>
        <w:autoSpaceDN w:val="0"/>
        <w:adjustRightInd w:val="0"/>
        <w:spacing w:after="0" w:line="240" w:lineRule="auto"/>
        <w:jc w:val="both"/>
        <w:rPr>
          <w:rFonts w:ascii="National Regular" w:eastAsia="Calibri" w:hAnsi="National Regular" w:cs="National Regular"/>
          <w:color w:val="806000" w:themeColor="accent4" w:themeShade="80"/>
          <w:sz w:val="36"/>
          <w:szCs w:val="36"/>
        </w:rPr>
      </w:pPr>
      <w:r w:rsidRPr="00A81A3C">
        <w:rPr>
          <w:b/>
          <w:bCs/>
          <w:color w:val="806000" w:themeColor="accent4" w:themeShade="80"/>
          <w:sz w:val="36"/>
          <w:szCs w:val="36"/>
        </w:rPr>
        <w:lastRenderedPageBreak/>
        <w:t>Dette er Torup Børnehaves lokale skriftlige Læreplan j</w:t>
      </w:r>
      <w:r w:rsidR="00A81A3C" w:rsidRPr="00A81A3C">
        <w:rPr>
          <w:b/>
          <w:bCs/>
          <w:color w:val="806000" w:themeColor="accent4" w:themeShade="80"/>
          <w:sz w:val="36"/>
          <w:szCs w:val="36"/>
        </w:rPr>
        <w:t>anuar 2024</w:t>
      </w:r>
    </w:p>
    <w:p w14:paraId="09C6B9E7" w14:textId="77777777" w:rsidR="00881189" w:rsidRPr="00881189" w:rsidRDefault="00881189" w:rsidP="00910D4A">
      <w:pPr>
        <w:spacing w:after="0"/>
        <w:rPr>
          <w:color w:val="2F5496" w:themeColor="accent1" w:themeShade="BF"/>
        </w:rPr>
      </w:pPr>
    </w:p>
    <w:p w14:paraId="481026B6" w14:textId="06AC5364" w:rsidR="00910D4A" w:rsidRPr="00910D4A" w:rsidRDefault="00910D4A" w:rsidP="00910D4A">
      <w:pPr>
        <w:spacing w:after="0"/>
      </w:pPr>
      <w:r w:rsidRPr="00910D4A">
        <w:t>Siden 20</w:t>
      </w:r>
      <w:r w:rsidR="00500302">
        <w:t>0</w:t>
      </w:r>
      <w:r w:rsidRPr="00910D4A">
        <w:t>4 har de danske dagtilbud arbejdet med</w:t>
      </w:r>
      <w:r w:rsidR="00FA1EA5">
        <w:t xml:space="preserve"> Pædagogiske</w:t>
      </w:r>
      <w:r w:rsidRPr="00910D4A">
        <w:t xml:space="preserve"> Læreplaner.</w:t>
      </w:r>
    </w:p>
    <w:p w14:paraId="2EA9F00E" w14:textId="0CFA6D12" w:rsidR="00910D4A" w:rsidRPr="00910D4A" w:rsidRDefault="007F0AD5" w:rsidP="00910D4A">
      <w:pPr>
        <w:spacing w:after="0"/>
      </w:pPr>
      <w:r>
        <w:t xml:space="preserve">I </w:t>
      </w:r>
      <w:r w:rsidR="00910D4A" w:rsidRPr="00910D4A">
        <w:t>august 2018 kom den nye publikationen </w:t>
      </w:r>
      <w:r w:rsidR="00910D4A" w:rsidRPr="00910D4A">
        <w:rPr>
          <w:b/>
          <w:bCs/>
        </w:rPr>
        <w:t>"</w:t>
      </w:r>
      <w:r w:rsidR="00FA1EA5" w:rsidRPr="00910D4A">
        <w:rPr>
          <w:b/>
          <w:bCs/>
        </w:rPr>
        <w:t>DEN STYRKEDE LÆREPLAN, RAMMER OG INDHOLD</w:t>
      </w:r>
      <w:r w:rsidR="00910D4A" w:rsidRPr="00910D4A">
        <w:rPr>
          <w:b/>
          <w:bCs/>
        </w:rPr>
        <w:t>".</w:t>
      </w:r>
    </w:p>
    <w:p w14:paraId="49C99C9F" w14:textId="2426027C" w:rsidR="007134B8" w:rsidRDefault="00910D4A" w:rsidP="00910D4A">
      <w:pPr>
        <w:spacing w:after="0"/>
      </w:pPr>
      <w:r>
        <w:t>Selve p</w:t>
      </w:r>
      <w:r w:rsidRPr="00910D4A">
        <w:t>ublikationen er 60 siders udførlig beskrivelse af</w:t>
      </w:r>
      <w:r>
        <w:t xml:space="preserve"> </w:t>
      </w:r>
      <w:r w:rsidRPr="00910D4A">
        <w:t>et fælles pædagogisk værdigrundlag for alle danske dagtilbud.</w:t>
      </w:r>
      <w:r w:rsidR="00D76810">
        <w:t xml:space="preserve"> </w:t>
      </w:r>
      <w:r w:rsidR="007134B8">
        <w:t>Publikationen ligger på børnehavens hjemmeside</w:t>
      </w:r>
      <w:r w:rsidR="00D76810">
        <w:t>.</w:t>
      </w:r>
    </w:p>
    <w:p w14:paraId="6815FA56" w14:textId="1207A3F8" w:rsidR="00AB4373" w:rsidRDefault="00881189" w:rsidP="00910D4A">
      <w:pPr>
        <w:spacing w:after="0"/>
      </w:pPr>
      <w:r w:rsidRPr="00881189">
        <w:t xml:space="preserve">Det arbejde, der dagligt udføres i </w:t>
      </w:r>
      <w:r w:rsidR="007C2B6D">
        <w:t>Torup B</w:t>
      </w:r>
      <w:r w:rsidRPr="00881189">
        <w:t xml:space="preserve">ørnehave, tager </w:t>
      </w:r>
      <w:r w:rsidR="00296BF8">
        <w:t xml:space="preserve">selvfølgelig </w:t>
      </w:r>
      <w:r w:rsidRPr="00881189">
        <w:t>afsæt i Læreplanen.</w:t>
      </w:r>
    </w:p>
    <w:p w14:paraId="7F94E50A" w14:textId="7CF9F853" w:rsidR="004241DC" w:rsidRDefault="004241DC" w:rsidP="00910D4A">
      <w:pPr>
        <w:spacing w:after="0"/>
      </w:pPr>
    </w:p>
    <w:p w14:paraId="7D1378A3" w14:textId="6A070ACF" w:rsidR="00B408C9" w:rsidRPr="00BA6091" w:rsidRDefault="00B408C9" w:rsidP="00B408C9">
      <w:pPr>
        <w:spacing w:after="0"/>
        <w:rPr>
          <w:sz w:val="28"/>
          <w:szCs w:val="28"/>
        </w:rPr>
      </w:pPr>
      <w:r w:rsidRPr="00BA6091">
        <w:rPr>
          <w:sz w:val="28"/>
          <w:szCs w:val="28"/>
        </w:rPr>
        <w:t>Torup Børnehaves skriftlige Læreplan er ikke et statisk dokument, nok snarere en uendelig historie.</w:t>
      </w:r>
      <w:r w:rsidR="00322221" w:rsidRPr="00BA6091">
        <w:rPr>
          <w:sz w:val="28"/>
          <w:szCs w:val="28"/>
        </w:rPr>
        <w:t xml:space="preserve"> </w:t>
      </w:r>
      <w:r w:rsidRPr="00BA6091">
        <w:rPr>
          <w:sz w:val="28"/>
          <w:szCs w:val="28"/>
        </w:rPr>
        <w:t>Og den skriftlige læreplan har ingen værdi, hvis den ikke leves i hverdagen.</w:t>
      </w:r>
    </w:p>
    <w:p w14:paraId="44E418E0" w14:textId="77777777" w:rsidR="00322221" w:rsidRPr="00322221" w:rsidRDefault="00322221" w:rsidP="00B408C9">
      <w:pPr>
        <w:spacing w:after="0"/>
        <w:rPr>
          <w:sz w:val="24"/>
          <w:szCs w:val="24"/>
        </w:rPr>
      </w:pPr>
    </w:p>
    <w:p w14:paraId="02384D12" w14:textId="13091AB6" w:rsidR="004241DC" w:rsidRDefault="00B408C9" w:rsidP="004241DC">
      <w:pPr>
        <w:spacing w:after="0"/>
      </w:pPr>
      <w:r>
        <w:t>Den styrkede pædagogiske læreplan</w:t>
      </w:r>
      <w:r w:rsidR="004241DC">
        <w:t xml:space="preserve"> består af 9 elementer i det pædagogiske grundlag, 6 læreplanstemaer med hver 2 pædagogiske mål. Alle dele er vigtige og spiller sammen</w:t>
      </w:r>
      <w:r w:rsidR="007569A3">
        <w:t xml:space="preserve"> på kryds og tværs</w:t>
      </w:r>
      <w:r w:rsidR="004241DC">
        <w:t xml:space="preserve"> i børnehavens pædagogiske arbejde.</w:t>
      </w:r>
      <w:r w:rsidR="007F0AD5">
        <w:t xml:space="preserve"> </w:t>
      </w:r>
      <w:r w:rsidR="004241DC">
        <w:t xml:space="preserve">Det ville blive et temmelig langt dokument, hvis vi </w:t>
      </w:r>
      <w:r w:rsidR="007F0AD5">
        <w:t>forholder</w:t>
      </w:r>
      <w:r w:rsidR="004241DC">
        <w:t xml:space="preserve"> os skriftligt til alle dele</w:t>
      </w:r>
      <w:r w:rsidR="007569A3">
        <w:t>.</w:t>
      </w:r>
      <w:r w:rsidR="007F0AD5" w:rsidRPr="007F0AD5">
        <w:t xml:space="preserve"> (9 gange 6 gange 2 </w:t>
      </w:r>
      <w:r w:rsidR="007F0AD5">
        <w:t xml:space="preserve">= </w:t>
      </w:r>
      <w:r w:rsidR="007F0AD5" w:rsidRPr="007F0AD5">
        <w:t>virkelig mange kombinationer).</w:t>
      </w:r>
    </w:p>
    <w:p w14:paraId="630E08AF" w14:textId="71A4D8E5" w:rsidR="007569A3" w:rsidRDefault="0059300B" w:rsidP="004241DC">
      <w:pPr>
        <w:spacing w:after="0"/>
      </w:pPr>
      <w:r>
        <w:t>Vores</w:t>
      </w:r>
      <w:r w:rsidR="007569A3">
        <w:t xml:space="preserve"> skriftlige læreplan</w:t>
      </w:r>
      <w:r w:rsidR="004241DC">
        <w:t xml:space="preserve"> er et dokument, der beskriver det fælles arbejde med </w:t>
      </w:r>
      <w:r w:rsidR="007E0EF6">
        <w:t xml:space="preserve">dels </w:t>
      </w:r>
      <w:r w:rsidR="004241DC">
        <w:t xml:space="preserve">at blive fortrolig med </w:t>
      </w:r>
    </w:p>
    <w:p w14:paraId="1CB87088" w14:textId="54309E8C" w:rsidR="004241DC" w:rsidRDefault="004241DC" w:rsidP="004241DC">
      <w:pPr>
        <w:spacing w:after="0"/>
      </w:pPr>
      <w:r>
        <w:t xml:space="preserve">Ny Styrket Læreplan og </w:t>
      </w:r>
      <w:r w:rsidR="007E0EF6">
        <w:t xml:space="preserve">dels </w:t>
      </w:r>
      <w:r>
        <w:t>at fordybe os i de emner fra Læreplanen, der var størst behov for. Desuden beskrives, hvordan vi i børnehaven arbejder med refleksion og evaluering af det pædagogiske læringsmiljø.</w:t>
      </w:r>
    </w:p>
    <w:p w14:paraId="7BA60831" w14:textId="77777777" w:rsidR="00D520D4" w:rsidRDefault="00D520D4" w:rsidP="00D520D4">
      <w:pPr>
        <w:spacing w:after="0"/>
      </w:pPr>
    </w:p>
    <w:p w14:paraId="17803B37" w14:textId="6D5DB477" w:rsidR="00D520D4" w:rsidRDefault="00D520D4" w:rsidP="00D520D4">
      <w:pPr>
        <w:spacing w:after="0"/>
        <w:jc w:val="center"/>
      </w:pPr>
    </w:p>
    <w:p w14:paraId="094D6DCB" w14:textId="10E2F1AA" w:rsidR="004A18BF" w:rsidRDefault="00D520D4" w:rsidP="00D520D4">
      <w:pPr>
        <w:spacing w:after="0"/>
        <w:jc w:val="center"/>
      </w:pPr>
      <w:r>
        <w:rPr>
          <w:noProof/>
        </w:rPr>
        <w:drawing>
          <wp:inline distT="0" distB="0" distL="0" distR="0" wp14:anchorId="1E089F31" wp14:editId="5804E495">
            <wp:extent cx="4173794" cy="2971165"/>
            <wp:effectExtent l="0" t="0" r="0" b="0"/>
            <wp:docPr id="1" name="Billede 1" descr="Et billede, der indeholder træ, udendørs,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ræ, udendørs, plante&#10;&#10;Automatisk generere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3794" cy="2971165"/>
                    </a:xfrm>
                    <a:prstGeom prst="rect">
                      <a:avLst/>
                    </a:prstGeom>
                    <a:noFill/>
                    <a:ln>
                      <a:noFill/>
                    </a:ln>
                  </pic:spPr>
                </pic:pic>
              </a:graphicData>
            </a:graphic>
          </wp:inline>
        </w:drawing>
      </w:r>
    </w:p>
    <w:p w14:paraId="219B6158" w14:textId="77777777" w:rsidR="00D520D4" w:rsidRDefault="00D520D4" w:rsidP="00D520D4">
      <w:pPr>
        <w:spacing w:after="0"/>
      </w:pPr>
    </w:p>
    <w:p w14:paraId="5BD89AA5" w14:textId="60F221F1" w:rsidR="00D520D4" w:rsidRDefault="00D520D4" w:rsidP="00D520D4">
      <w:pPr>
        <w:spacing w:after="0"/>
      </w:pPr>
      <w:r>
        <w:t>Om Torup Børnehave:</w:t>
      </w:r>
    </w:p>
    <w:p w14:paraId="1FB19CC9" w14:textId="77777777" w:rsidR="00D520D4" w:rsidRDefault="00D520D4" w:rsidP="00D520D4">
      <w:pPr>
        <w:spacing w:after="0"/>
      </w:pPr>
      <w:r>
        <w:t>Torup børnehave blev oprettet i 1991 af en gruppe lokale forældre.</w:t>
      </w:r>
    </w:p>
    <w:p w14:paraId="7BD8939F" w14:textId="77777777" w:rsidR="00D520D4" w:rsidRDefault="00D520D4" w:rsidP="00D520D4">
      <w:pPr>
        <w:spacing w:after="0"/>
      </w:pPr>
      <w:r>
        <w:t>Efter 28 år som puljeinstitution blev børnehaven privat juli 2020.</w:t>
      </w:r>
    </w:p>
    <w:p w14:paraId="3EA43B57" w14:textId="1D55D064" w:rsidR="00D520D4" w:rsidRDefault="00D520D4" w:rsidP="00D520D4">
      <w:pPr>
        <w:spacing w:after="0"/>
      </w:pPr>
      <w:r>
        <w:t>Vi har plads til max 27 børn i alderen 2,9</w:t>
      </w:r>
      <w:r w:rsidR="005B3CEF">
        <w:t xml:space="preserve"> </w:t>
      </w:r>
      <w:r>
        <w:t>år til skolestart.</w:t>
      </w:r>
    </w:p>
    <w:p w14:paraId="3D8546C2" w14:textId="77777777" w:rsidR="00D520D4" w:rsidRDefault="00D520D4" w:rsidP="00D520D4">
      <w:pPr>
        <w:spacing w:after="0"/>
      </w:pPr>
      <w:r>
        <w:t>Personalet består af leder, 2 pædagoger på 35 t. og 2 deltidsansatte pædagogiske medhjælpere.</w:t>
      </w:r>
    </w:p>
    <w:p w14:paraId="42F9F357" w14:textId="4BD60894" w:rsidR="0067151D" w:rsidRDefault="00D520D4" w:rsidP="00D520D4">
      <w:pPr>
        <w:spacing w:after="0"/>
      </w:pPr>
      <w:r>
        <w:t xml:space="preserve">Vores vision, pædagogik, traditioner m.m. er beskrevet på hjemmesiden </w:t>
      </w:r>
      <w:hyperlink r:id="rId12" w:history="1">
        <w:r w:rsidRPr="0041640F">
          <w:rPr>
            <w:rStyle w:val="Hyperlink"/>
          </w:rPr>
          <w:t>www.torupbornehave.dk</w:t>
        </w:r>
      </w:hyperlink>
    </w:p>
    <w:p w14:paraId="29BCFE78" w14:textId="31897303" w:rsidR="004A18BF" w:rsidRPr="00A81A3C" w:rsidRDefault="0059300B" w:rsidP="0059300B">
      <w:pPr>
        <w:spacing w:after="0"/>
        <w:rPr>
          <w:b/>
          <w:bCs/>
          <w:i/>
          <w:iCs/>
          <w:color w:val="806000" w:themeColor="accent4" w:themeShade="80"/>
          <w:sz w:val="32"/>
          <w:szCs w:val="32"/>
        </w:rPr>
      </w:pPr>
      <w:r w:rsidRPr="00DA6195">
        <w:rPr>
          <w:b/>
          <w:bCs/>
          <w:color w:val="806000" w:themeColor="accent4" w:themeShade="80"/>
          <w:sz w:val="32"/>
          <w:szCs w:val="32"/>
        </w:rPr>
        <w:lastRenderedPageBreak/>
        <w:t>Lokale kendetegn, styrker, udfordringer og vilkår for Torup Børnehave</w:t>
      </w:r>
    </w:p>
    <w:p w14:paraId="17F3AA9D" w14:textId="0AFEB923" w:rsidR="00B921F4" w:rsidRPr="00DA6195" w:rsidRDefault="00B921F4" w:rsidP="00B921F4">
      <w:pPr>
        <w:spacing w:after="0"/>
        <w:rPr>
          <w:i/>
          <w:iCs/>
          <w:color w:val="1F3864" w:themeColor="accent1" w:themeShade="80"/>
        </w:rPr>
      </w:pPr>
      <w:r w:rsidRPr="00DA6195">
        <w:rPr>
          <w:i/>
          <w:iCs/>
          <w:color w:val="1F3864" w:themeColor="accent1" w:themeShade="80"/>
        </w:rPr>
        <w:t>"Udarbejdelsen af dagtilbuddets pædagogiske læreplan skal bygge på de udfordringer, styrker og</w:t>
      </w:r>
      <w:r w:rsidR="0059300B" w:rsidRPr="00DA6195">
        <w:rPr>
          <w:i/>
          <w:iCs/>
          <w:color w:val="1F3864" w:themeColor="accent1" w:themeShade="80"/>
        </w:rPr>
        <w:t xml:space="preserve"> </w:t>
      </w:r>
      <w:r w:rsidRPr="00DA6195">
        <w:rPr>
          <w:i/>
          <w:iCs/>
          <w:color w:val="1F3864" w:themeColor="accent1" w:themeShade="80"/>
        </w:rPr>
        <w:t>kompetencer, dagtilbuddet har lokalt". (Publikationen s. 10).</w:t>
      </w:r>
    </w:p>
    <w:p w14:paraId="6AAC5A87" w14:textId="606D429F" w:rsidR="00B921F4" w:rsidRPr="00DA6195" w:rsidRDefault="00B921F4" w:rsidP="00B921F4">
      <w:pPr>
        <w:spacing w:after="0"/>
        <w:rPr>
          <w:i/>
          <w:iCs/>
          <w:color w:val="1F3864" w:themeColor="accent1" w:themeShade="80"/>
        </w:rPr>
      </w:pPr>
      <w:r w:rsidRPr="00DA6195">
        <w:rPr>
          <w:i/>
          <w:iCs/>
          <w:color w:val="1F3864" w:themeColor="accent1" w:themeShade="80"/>
        </w:rPr>
        <w:t>”Formålet med, at den pædagogiske læreplan skal udarbejdes lokalt, er, at det enkelte dagtilbud ved udarbejdelse af læreplanen kan tage højde for de lokale forhold såsom den konkrete børnegruppes sammensætning (aldre, køn, handikap, kulturelle forskelle, familiebaggrunde mv.), dagtilbuddets geografiske placering, de fysiske faciliteter mv.” (Publikationen s. 9)</w:t>
      </w:r>
    </w:p>
    <w:p w14:paraId="40538764" w14:textId="77777777" w:rsidR="00D520D4" w:rsidRPr="00DA6195" w:rsidRDefault="00D520D4" w:rsidP="00DA6195">
      <w:pPr>
        <w:spacing w:after="0"/>
        <w:rPr>
          <w:sz w:val="24"/>
          <w:szCs w:val="24"/>
        </w:rPr>
      </w:pPr>
    </w:p>
    <w:p w14:paraId="66F39015" w14:textId="501E9554" w:rsidR="00462A24" w:rsidRPr="00045456" w:rsidRDefault="00462A24" w:rsidP="0019464E">
      <w:pPr>
        <w:pStyle w:val="Listeafsnit"/>
        <w:numPr>
          <w:ilvl w:val="0"/>
          <w:numId w:val="2"/>
        </w:numPr>
        <w:spacing w:after="0"/>
        <w:rPr>
          <w:sz w:val="24"/>
          <w:szCs w:val="24"/>
        </w:rPr>
      </w:pPr>
      <w:r w:rsidRPr="00045456">
        <w:rPr>
          <w:sz w:val="24"/>
          <w:szCs w:val="24"/>
        </w:rPr>
        <w:t xml:space="preserve">Torup Børnehave blev etableret på forældreinitiativ i 1991, og blev </w:t>
      </w:r>
      <w:r w:rsidR="006E04E3" w:rsidRPr="00045456">
        <w:rPr>
          <w:sz w:val="24"/>
          <w:szCs w:val="24"/>
        </w:rPr>
        <w:t xml:space="preserve">1.7.2020 </w:t>
      </w:r>
      <w:r w:rsidR="00296BF8" w:rsidRPr="00045456">
        <w:rPr>
          <w:sz w:val="24"/>
          <w:szCs w:val="24"/>
        </w:rPr>
        <w:t>p</w:t>
      </w:r>
      <w:r w:rsidR="006E04E3" w:rsidRPr="00045456">
        <w:rPr>
          <w:sz w:val="24"/>
          <w:szCs w:val="24"/>
        </w:rPr>
        <w:t xml:space="preserve">rivat børnehave </w:t>
      </w:r>
      <w:r w:rsidRPr="00045456">
        <w:rPr>
          <w:sz w:val="24"/>
          <w:szCs w:val="24"/>
        </w:rPr>
        <w:t>efter mange år som puljeinstitution</w:t>
      </w:r>
      <w:r w:rsidR="006E04E3" w:rsidRPr="00045456">
        <w:rPr>
          <w:sz w:val="24"/>
          <w:szCs w:val="24"/>
        </w:rPr>
        <w:t>.</w:t>
      </w:r>
    </w:p>
    <w:p w14:paraId="49FED984" w14:textId="73A339FF" w:rsidR="00462A24" w:rsidRPr="00045456" w:rsidRDefault="00462A24" w:rsidP="0019464E">
      <w:pPr>
        <w:pStyle w:val="Listeafsnit"/>
        <w:numPr>
          <w:ilvl w:val="0"/>
          <w:numId w:val="2"/>
        </w:numPr>
        <w:spacing w:after="0"/>
        <w:rPr>
          <w:sz w:val="24"/>
          <w:szCs w:val="24"/>
        </w:rPr>
      </w:pPr>
      <w:r w:rsidRPr="00045456">
        <w:rPr>
          <w:sz w:val="24"/>
          <w:szCs w:val="24"/>
        </w:rPr>
        <w:t>Børnehaven er normeret til 26 børn i alderen 2,9 år til skolestart</w:t>
      </w:r>
      <w:r w:rsidR="006E04E3" w:rsidRPr="00045456">
        <w:rPr>
          <w:sz w:val="24"/>
          <w:szCs w:val="24"/>
        </w:rPr>
        <w:t>, med</w:t>
      </w:r>
      <w:r w:rsidRPr="00045456">
        <w:rPr>
          <w:sz w:val="24"/>
          <w:szCs w:val="24"/>
        </w:rPr>
        <w:t xml:space="preserve"> 5 fastansatte inkl. Leder samt vikar.</w:t>
      </w:r>
    </w:p>
    <w:p w14:paraId="05EE9D1D" w14:textId="09709C64" w:rsidR="00CA06C2" w:rsidRPr="00045456" w:rsidRDefault="00CA06C2" w:rsidP="0019464E">
      <w:pPr>
        <w:pStyle w:val="Listeafsnit"/>
        <w:numPr>
          <w:ilvl w:val="0"/>
          <w:numId w:val="2"/>
        </w:numPr>
        <w:spacing w:after="0"/>
        <w:rPr>
          <w:sz w:val="24"/>
          <w:szCs w:val="24"/>
        </w:rPr>
      </w:pPr>
      <w:r w:rsidRPr="00045456">
        <w:rPr>
          <w:sz w:val="24"/>
          <w:szCs w:val="24"/>
        </w:rPr>
        <w:t xml:space="preserve">Børnehaven ligger i en lille landsby tæt på </w:t>
      </w:r>
      <w:r w:rsidR="006E04E3" w:rsidRPr="00045456">
        <w:rPr>
          <w:sz w:val="24"/>
          <w:szCs w:val="24"/>
        </w:rPr>
        <w:t xml:space="preserve">fællesarealer, </w:t>
      </w:r>
      <w:r w:rsidRPr="00045456">
        <w:rPr>
          <w:sz w:val="24"/>
          <w:szCs w:val="24"/>
        </w:rPr>
        <w:t xml:space="preserve">natur og </w:t>
      </w:r>
      <w:r w:rsidR="006E04E3" w:rsidRPr="00045456">
        <w:rPr>
          <w:sz w:val="24"/>
          <w:szCs w:val="24"/>
        </w:rPr>
        <w:t>offentlig transport (</w:t>
      </w:r>
      <w:r w:rsidRPr="00045456">
        <w:rPr>
          <w:sz w:val="24"/>
          <w:szCs w:val="24"/>
        </w:rPr>
        <w:t>lokalbane</w:t>
      </w:r>
      <w:r w:rsidR="006E04E3" w:rsidRPr="00045456">
        <w:rPr>
          <w:sz w:val="24"/>
          <w:szCs w:val="24"/>
        </w:rPr>
        <w:t>n).</w:t>
      </w:r>
    </w:p>
    <w:p w14:paraId="683DD83C" w14:textId="0F73CB9F" w:rsidR="00E56FDC" w:rsidRPr="00045456" w:rsidRDefault="00E56FDC" w:rsidP="0019464E">
      <w:pPr>
        <w:pStyle w:val="Listeafsnit"/>
        <w:numPr>
          <w:ilvl w:val="0"/>
          <w:numId w:val="2"/>
        </w:numPr>
        <w:spacing w:after="0"/>
        <w:rPr>
          <w:sz w:val="24"/>
          <w:szCs w:val="24"/>
        </w:rPr>
      </w:pPr>
      <w:r w:rsidRPr="00045456">
        <w:rPr>
          <w:sz w:val="24"/>
          <w:szCs w:val="24"/>
        </w:rPr>
        <w:t xml:space="preserve">Børnehaven er en </w:t>
      </w:r>
      <w:r w:rsidR="0067151D">
        <w:rPr>
          <w:sz w:val="24"/>
          <w:szCs w:val="24"/>
        </w:rPr>
        <w:t xml:space="preserve">betydningsfuld </w:t>
      </w:r>
      <w:r w:rsidRPr="00045456">
        <w:rPr>
          <w:sz w:val="24"/>
          <w:szCs w:val="24"/>
        </w:rPr>
        <w:t>del af et meget aktivt lokalsamfund med vokseværk.</w:t>
      </w:r>
    </w:p>
    <w:p w14:paraId="74647EBD" w14:textId="6E011B6C" w:rsidR="001D3637" w:rsidRPr="00045456" w:rsidRDefault="001D3637" w:rsidP="0019464E">
      <w:pPr>
        <w:pStyle w:val="Listeafsnit"/>
        <w:numPr>
          <w:ilvl w:val="0"/>
          <w:numId w:val="2"/>
        </w:numPr>
        <w:spacing w:after="0"/>
        <w:rPr>
          <w:sz w:val="24"/>
          <w:szCs w:val="24"/>
        </w:rPr>
      </w:pPr>
      <w:r w:rsidRPr="00045456">
        <w:rPr>
          <w:sz w:val="24"/>
          <w:szCs w:val="24"/>
        </w:rPr>
        <w:t>Børnehaven holder til i en gammel aftægtsbolig. Legepladsen er den gamle have med frugttræer.</w:t>
      </w:r>
    </w:p>
    <w:p w14:paraId="2B8E1608" w14:textId="5E7CD2E7" w:rsidR="00CA06C2" w:rsidRPr="00045456" w:rsidRDefault="00CA06C2" w:rsidP="0019464E">
      <w:pPr>
        <w:pStyle w:val="Listeafsnit"/>
        <w:numPr>
          <w:ilvl w:val="0"/>
          <w:numId w:val="2"/>
        </w:numPr>
        <w:spacing w:after="0"/>
        <w:rPr>
          <w:sz w:val="24"/>
          <w:szCs w:val="24"/>
        </w:rPr>
      </w:pPr>
      <w:r w:rsidRPr="00045456">
        <w:rPr>
          <w:sz w:val="24"/>
          <w:szCs w:val="24"/>
        </w:rPr>
        <w:t>En stor del af børnene bor i lokalsamfundet</w:t>
      </w:r>
      <w:r w:rsidR="00E56FDC" w:rsidRPr="00045456">
        <w:rPr>
          <w:sz w:val="24"/>
          <w:szCs w:val="24"/>
        </w:rPr>
        <w:t>.</w:t>
      </w:r>
    </w:p>
    <w:p w14:paraId="75B3DB9B" w14:textId="5CCF2648" w:rsidR="00E56FDC" w:rsidRPr="00045456" w:rsidRDefault="00E56FDC" w:rsidP="0019464E">
      <w:pPr>
        <w:pStyle w:val="Listeafsnit"/>
        <w:numPr>
          <w:ilvl w:val="0"/>
          <w:numId w:val="2"/>
        </w:numPr>
        <w:spacing w:after="0"/>
        <w:rPr>
          <w:sz w:val="24"/>
          <w:szCs w:val="24"/>
        </w:rPr>
      </w:pPr>
      <w:r w:rsidRPr="00045456">
        <w:rPr>
          <w:sz w:val="24"/>
          <w:szCs w:val="24"/>
        </w:rPr>
        <w:t>En stor del af børnene skal gå i Halsnæs Lilleskole, som er børnehavens nabo</w:t>
      </w:r>
      <w:r w:rsidR="006E04E3" w:rsidRPr="00045456">
        <w:rPr>
          <w:sz w:val="24"/>
          <w:szCs w:val="24"/>
        </w:rPr>
        <w:t>.</w:t>
      </w:r>
    </w:p>
    <w:p w14:paraId="59525E98" w14:textId="77C48FC5" w:rsidR="00CA06C2" w:rsidRPr="00045456" w:rsidRDefault="00CA06C2" w:rsidP="0019464E">
      <w:pPr>
        <w:pStyle w:val="Listeafsnit"/>
        <w:numPr>
          <w:ilvl w:val="0"/>
          <w:numId w:val="2"/>
        </w:numPr>
        <w:spacing w:after="0"/>
        <w:rPr>
          <w:sz w:val="24"/>
          <w:szCs w:val="24"/>
        </w:rPr>
      </w:pPr>
      <w:r w:rsidRPr="00045456">
        <w:rPr>
          <w:sz w:val="24"/>
          <w:szCs w:val="24"/>
        </w:rPr>
        <w:t>Børnehaven har en lang venteliste.</w:t>
      </w:r>
    </w:p>
    <w:p w14:paraId="655BBF8D" w14:textId="04678A49" w:rsidR="00E56FDC" w:rsidRPr="00045456" w:rsidRDefault="00FE5E78" w:rsidP="0019464E">
      <w:pPr>
        <w:pStyle w:val="Listeafsnit"/>
        <w:numPr>
          <w:ilvl w:val="0"/>
          <w:numId w:val="2"/>
        </w:numPr>
        <w:spacing w:after="0"/>
        <w:rPr>
          <w:sz w:val="24"/>
          <w:szCs w:val="24"/>
        </w:rPr>
      </w:pPr>
      <w:r w:rsidRPr="00045456">
        <w:rPr>
          <w:sz w:val="24"/>
          <w:szCs w:val="24"/>
        </w:rPr>
        <w:t>Børnehaven er altid forældrenes 1. prioritet i valg af dagtilbud.</w:t>
      </w:r>
      <w:r w:rsidR="00E56FDC" w:rsidRPr="00045456">
        <w:rPr>
          <w:sz w:val="24"/>
          <w:szCs w:val="24"/>
        </w:rPr>
        <w:t xml:space="preserve"> </w:t>
      </w:r>
    </w:p>
    <w:p w14:paraId="4C6C6A27" w14:textId="414DA8A3" w:rsidR="00FE5E78" w:rsidRPr="00045456" w:rsidRDefault="00E56FDC" w:rsidP="0019464E">
      <w:pPr>
        <w:pStyle w:val="Listeafsnit"/>
        <w:numPr>
          <w:ilvl w:val="0"/>
          <w:numId w:val="2"/>
        </w:numPr>
        <w:spacing w:after="0"/>
        <w:rPr>
          <w:sz w:val="24"/>
          <w:szCs w:val="24"/>
        </w:rPr>
      </w:pPr>
      <w:r w:rsidRPr="00045456">
        <w:rPr>
          <w:sz w:val="24"/>
          <w:szCs w:val="24"/>
        </w:rPr>
        <w:t>Siden børnehavens start i 1991 har her været et tæt forældresamarbejde, både omkring forældrenes eget barn, og omkring børnehavens fællesskab og drift.</w:t>
      </w:r>
      <w:r w:rsidR="00462A24" w:rsidRPr="00045456">
        <w:rPr>
          <w:sz w:val="24"/>
          <w:szCs w:val="24"/>
        </w:rPr>
        <w:t xml:space="preserve"> Bestyrelsen vælges hvert år i februar af og blandt forældre og er børnehavens øverste ansvarlige myndighed.</w:t>
      </w:r>
    </w:p>
    <w:p w14:paraId="2894A265" w14:textId="2420EB16" w:rsidR="007905D0" w:rsidRDefault="00E56FDC" w:rsidP="00D520D4">
      <w:pPr>
        <w:pStyle w:val="Listeafsnit"/>
        <w:numPr>
          <w:ilvl w:val="0"/>
          <w:numId w:val="2"/>
        </w:numPr>
        <w:spacing w:after="0"/>
        <w:rPr>
          <w:sz w:val="24"/>
          <w:szCs w:val="24"/>
        </w:rPr>
      </w:pPr>
      <w:r w:rsidRPr="00045456">
        <w:rPr>
          <w:sz w:val="24"/>
          <w:szCs w:val="24"/>
        </w:rPr>
        <w:t xml:space="preserve">Børnehaven har </w:t>
      </w:r>
      <w:r w:rsidR="0019464E" w:rsidRPr="00045456">
        <w:rPr>
          <w:sz w:val="24"/>
          <w:szCs w:val="24"/>
        </w:rPr>
        <w:t>en stabil personalegruppe</w:t>
      </w:r>
      <w:r w:rsidRPr="00045456">
        <w:rPr>
          <w:sz w:val="24"/>
          <w:szCs w:val="24"/>
        </w:rPr>
        <w:t xml:space="preserve"> med lavt sygefravær</w:t>
      </w:r>
      <w:r w:rsidR="00296BF8" w:rsidRPr="00045456">
        <w:rPr>
          <w:sz w:val="24"/>
          <w:szCs w:val="24"/>
        </w:rPr>
        <w:t>.</w:t>
      </w:r>
    </w:p>
    <w:p w14:paraId="1DE761B1" w14:textId="77777777" w:rsidR="00D520D4" w:rsidRPr="00D520D4" w:rsidRDefault="00D520D4" w:rsidP="00D520D4">
      <w:pPr>
        <w:pStyle w:val="Listeafsnit"/>
        <w:spacing w:after="0"/>
        <w:rPr>
          <w:sz w:val="24"/>
          <w:szCs w:val="24"/>
        </w:rPr>
      </w:pPr>
    </w:p>
    <w:p w14:paraId="6D3E8A39" w14:textId="27CDE0C2" w:rsidR="007905D0" w:rsidRPr="0067151D" w:rsidRDefault="007905D0" w:rsidP="007905D0">
      <w:pPr>
        <w:spacing w:after="0"/>
        <w:rPr>
          <w:color w:val="2F5496" w:themeColor="accent1" w:themeShade="BF"/>
          <w:sz w:val="24"/>
          <w:szCs w:val="24"/>
        </w:rPr>
      </w:pPr>
    </w:p>
    <w:p w14:paraId="203429B3" w14:textId="0FBF9783" w:rsidR="007905D0" w:rsidRDefault="007905D0" w:rsidP="00173CFB">
      <w:pPr>
        <w:spacing w:after="0"/>
        <w:jc w:val="center"/>
        <w:rPr>
          <w:b/>
          <w:bCs/>
          <w:color w:val="2F5496" w:themeColor="accent1" w:themeShade="BF"/>
          <w:sz w:val="24"/>
          <w:szCs w:val="24"/>
        </w:rPr>
      </w:pPr>
    </w:p>
    <w:p w14:paraId="3D8DF43E" w14:textId="77777777" w:rsidR="00173CFB" w:rsidRDefault="00173CFB" w:rsidP="00173CFB">
      <w:pPr>
        <w:spacing w:after="0"/>
        <w:jc w:val="center"/>
        <w:rPr>
          <w:b/>
          <w:bCs/>
          <w:color w:val="2F5496" w:themeColor="accent1" w:themeShade="BF"/>
          <w:sz w:val="24"/>
          <w:szCs w:val="24"/>
        </w:rPr>
      </w:pPr>
    </w:p>
    <w:p w14:paraId="67787C14" w14:textId="77777777" w:rsidR="00173CFB" w:rsidRDefault="00173CFB" w:rsidP="00173CFB">
      <w:pPr>
        <w:spacing w:after="0"/>
        <w:jc w:val="center"/>
        <w:rPr>
          <w:b/>
          <w:bCs/>
          <w:color w:val="2F5496" w:themeColor="accent1" w:themeShade="BF"/>
          <w:sz w:val="24"/>
          <w:szCs w:val="24"/>
        </w:rPr>
      </w:pPr>
    </w:p>
    <w:p w14:paraId="01CEB039" w14:textId="77777777" w:rsidR="00173CFB" w:rsidRPr="00173CFB" w:rsidRDefault="00173CFB" w:rsidP="00173CFB">
      <w:pPr>
        <w:spacing w:after="0"/>
        <w:jc w:val="center"/>
        <w:rPr>
          <w:b/>
          <w:bCs/>
          <w:color w:val="2F5496" w:themeColor="accent1" w:themeShade="BF"/>
          <w:sz w:val="24"/>
          <w:szCs w:val="24"/>
        </w:rPr>
      </w:pPr>
    </w:p>
    <w:p w14:paraId="15416C7D" w14:textId="77777777" w:rsidR="00F124DD" w:rsidRDefault="00F124DD" w:rsidP="004F29E3">
      <w:pPr>
        <w:spacing w:after="0"/>
        <w:jc w:val="center"/>
        <w:rPr>
          <w:sz w:val="24"/>
          <w:szCs w:val="24"/>
        </w:rPr>
      </w:pPr>
    </w:p>
    <w:p w14:paraId="5ADAC06A" w14:textId="77777777" w:rsidR="004A18BF" w:rsidRDefault="004A18BF" w:rsidP="00117EBC">
      <w:pPr>
        <w:spacing w:after="0"/>
        <w:rPr>
          <w:b/>
          <w:bCs/>
          <w:i/>
          <w:iCs/>
          <w:color w:val="4472C4" w:themeColor="accent1"/>
        </w:rPr>
      </w:pPr>
    </w:p>
    <w:p w14:paraId="5E110680" w14:textId="77777777" w:rsidR="00483EFC" w:rsidRDefault="00483EFC" w:rsidP="00117EBC">
      <w:pPr>
        <w:spacing w:after="0"/>
        <w:rPr>
          <w:b/>
          <w:bCs/>
          <w:i/>
          <w:iCs/>
          <w:color w:val="2F5496" w:themeColor="accent1" w:themeShade="BF"/>
          <w:sz w:val="36"/>
          <w:szCs w:val="36"/>
        </w:rPr>
      </w:pPr>
    </w:p>
    <w:p w14:paraId="1DF7B66F" w14:textId="77777777" w:rsidR="00483EFC" w:rsidRDefault="00483EFC" w:rsidP="00117EBC">
      <w:pPr>
        <w:spacing w:after="0"/>
        <w:rPr>
          <w:b/>
          <w:bCs/>
          <w:i/>
          <w:iCs/>
          <w:color w:val="2F5496" w:themeColor="accent1" w:themeShade="BF"/>
          <w:sz w:val="36"/>
          <w:szCs w:val="36"/>
        </w:rPr>
      </w:pPr>
    </w:p>
    <w:p w14:paraId="096F37A1" w14:textId="77777777" w:rsidR="00DA6195" w:rsidRDefault="00DA6195" w:rsidP="00117EBC">
      <w:pPr>
        <w:spacing w:after="0"/>
        <w:rPr>
          <w:b/>
          <w:bCs/>
          <w:i/>
          <w:iCs/>
          <w:color w:val="2F5496" w:themeColor="accent1" w:themeShade="BF"/>
          <w:sz w:val="36"/>
          <w:szCs w:val="36"/>
        </w:rPr>
      </w:pPr>
    </w:p>
    <w:p w14:paraId="05E527C4" w14:textId="77777777" w:rsidR="00483EFC" w:rsidRDefault="00483EFC" w:rsidP="00117EBC">
      <w:pPr>
        <w:spacing w:after="0"/>
        <w:rPr>
          <w:b/>
          <w:bCs/>
          <w:i/>
          <w:iCs/>
          <w:color w:val="2F5496" w:themeColor="accent1" w:themeShade="BF"/>
          <w:sz w:val="36"/>
          <w:szCs w:val="36"/>
        </w:rPr>
      </w:pPr>
    </w:p>
    <w:p w14:paraId="1D98E77E" w14:textId="77777777" w:rsidR="00483EFC" w:rsidRDefault="00483EFC" w:rsidP="00117EBC">
      <w:pPr>
        <w:spacing w:after="0"/>
        <w:rPr>
          <w:b/>
          <w:bCs/>
          <w:i/>
          <w:iCs/>
          <w:color w:val="2F5496" w:themeColor="accent1" w:themeShade="BF"/>
          <w:sz w:val="36"/>
          <w:szCs w:val="36"/>
        </w:rPr>
      </w:pPr>
    </w:p>
    <w:p w14:paraId="1FC157DA" w14:textId="77777777" w:rsidR="00483EFC" w:rsidRDefault="00483EFC" w:rsidP="00117EBC">
      <w:pPr>
        <w:spacing w:after="0"/>
        <w:rPr>
          <w:b/>
          <w:bCs/>
          <w:i/>
          <w:iCs/>
          <w:color w:val="2F5496" w:themeColor="accent1" w:themeShade="BF"/>
          <w:sz w:val="36"/>
          <w:szCs w:val="36"/>
        </w:rPr>
      </w:pPr>
    </w:p>
    <w:p w14:paraId="0F9BC9F8" w14:textId="76D159B1" w:rsidR="007719D2" w:rsidRPr="00DA6195" w:rsidRDefault="00B8158C" w:rsidP="005B3CEF">
      <w:pPr>
        <w:spacing w:after="0"/>
        <w:rPr>
          <w:b/>
          <w:bCs/>
          <w:color w:val="385623" w:themeColor="accent6" w:themeShade="80"/>
          <w:sz w:val="36"/>
          <w:szCs w:val="36"/>
        </w:rPr>
      </w:pPr>
      <w:r w:rsidRPr="00DA6195">
        <w:rPr>
          <w:b/>
          <w:bCs/>
          <w:color w:val="385623" w:themeColor="accent6" w:themeShade="80"/>
          <w:sz w:val="36"/>
          <w:szCs w:val="36"/>
        </w:rPr>
        <w:lastRenderedPageBreak/>
        <w:t>Arbejdet med ny Styrket Læreplan</w:t>
      </w:r>
    </w:p>
    <w:p w14:paraId="16A920E7" w14:textId="57609EEC" w:rsidR="003E1DB8" w:rsidRDefault="007719D2" w:rsidP="00117EBC">
      <w:pPr>
        <w:spacing w:after="0"/>
      </w:pPr>
      <w:r>
        <w:t xml:space="preserve">Siden august 2018 </w:t>
      </w:r>
      <w:r w:rsidR="00117EBC">
        <w:t>er Læreplanens principper og indhold gennemgået på personalemøder</w:t>
      </w:r>
      <w:r w:rsidR="006E04E3">
        <w:t xml:space="preserve"> samt </w:t>
      </w:r>
      <w:r w:rsidR="00B175C1">
        <w:t xml:space="preserve">på </w:t>
      </w:r>
      <w:r w:rsidR="006E04E3">
        <w:t>pædagogiske dage</w:t>
      </w:r>
      <w:r w:rsidR="00EC335A">
        <w:t>, med det formål at få kendskab og</w:t>
      </w:r>
      <w:r w:rsidR="003A58ED">
        <w:t xml:space="preserve"> </w:t>
      </w:r>
      <w:r w:rsidR="00EC335A">
        <w:t xml:space="preserve">ejerskab </w:t>
      </w:r>
      <w:r w:rsidR="005B3CEF">
        <w:t>for</w:t>
      </w:r>
      <w:r w:rsidR="00EC335A">
        <w:t xml:space="preserve"> Læreplanen.</w:t>
      </w:r>
      <w:r w:rsidR="00462A24">
        <w:t xml:space="preserve"> </w:t>
      </w:r>
    </w:p>
    <w:p w14:paraId="3F1201AD" w14:textId="45BB877C" w:rsidR="004241DC" w:rsidRDefault="00462A24" w:rsidP="00117EBC">
      <w:pPr>
        <w:spacing w:after="0"/>
      </w:pPr>
      <w:r>
        <w:t xml:space="preserve">Herefter udvalgte vi de emner </w:t>
      </w:r>
      <w:r w:rsidR="005251CF">
        <w:t>fra det pædagogiske grundlag</w:t>
      </w:r>
      <w:r w:rsidR="005251CF" w:rsidRPr="005251CF">
        <w:t xml:space="preserve"> </w:t>
      </w:r>
      <w:r w:rsidR="005251CF">
        <w:t xml:space="preserve">ud </w:t>
      </w:r>
      <w:r w:rsidR="00B8158C">
        <w:t xml:space="preserve">fra, </w:t>
      </w:r>
      <w:r w:rsidR="005251CF">
        <w:t xml:space="preserve">hvad der var </w:t>
      </w:r>
      <w:r w:rsidR="005251CF" w:rsidRPr="005251CF">
        <w:t>størst behov for at reflektere over.</w:t>
      </w:r>
      <w:r w:rsidR="00DA6195">
        <w:t xml:space="preserve"> </w:t>
      </w:r>
      <w:r w:rsidR="0019464E">
        <w:t xml:space="preserve">De 6 </w:t>
      </w:r>
      <w:r w:rsidR="00A46B18">
        <w:t>læreplanstemaer</w:t>
      </w:r>
      <w:r w:rsidR="006E04E3">
        <w:t xml:space="preserve"> med </w:t>
      </w:r>
      <w:r w:rsidR="00A46B18">
        <w:t xml:space="preserve">indholdsbeskrivelser og pædagogiske mål er alle gennemgået i forhold til børnehavens </w:t>
      </w:r>
      <w:r w:rsidR="006E04E3">
        <w:t xml:space="preserve">egen </w:t>
      </w:r>
      <w:r w:rsidR="00A46B18">
        <w:t>praksis og organisering.</w:t>
      </w:r>
      <w:r w:rsidR="00DA6195">
        <w:t xml:space="preserve"> </w:t>
      </w:r>
      <w:r w:rsidR="00CF25F8">
        <w:t xml:space="preserve">Arbejdet med læreplanen blev henad vejen påvirket af 2 ting. </w:t>
      </w:r>
      <w:r w:rsidR="00DA6195">
        <w:t xml:space="preserve"> </w:t>
      </w:r>
      <w:r w:rsidR="00CF25F8">
        <w:t>Dels en privatiseringsproces</w:t>
      </w:r>
      <w:r w:rsidR="0045641B">
        <w:t xml:space="preserve"> fra start 2019, </w:t>
      </w:r>
      <w:r w:rsidR="00CF25F8">
        <w:t xml:space="preserve">dels af Covid-19. </w:t>
      </w:r>
    </w:p>
    <w:p w14:paraId="5982C45B" w14:textId="16051EFD" w:rsidR="003E1DB8" w:rsidRDefault="00CF25F8" w:rsidP="00117EBC">
      <w:pPr>
        <w:spacing w:after="0"/>
      </w:pPr>
      <w:r>
        <w:t xml:space="preserve">Begge dele ændrede institutionens vilkår og ressourcer på mange måder. </w:t>
      </w:r>
      <w:r w:rsidR="003E1DB8">
        <w:t xml:space="preserve"> Og arbejdet med Læreplanens indhold har været en vigtig del af processen med at definere den private institution efter </w:t>
      </w:r>
      <w:r w:rsidR="00DA6195">
        <w:t>privatiseringen</w:t>
      </w:r>
    </w:p>
    <w:p w14:paraId="0A75E959" w14:textId="40D30BD8" w:rsidR="00CB1E8C" w:rsidRDefault="00CF25F8" w:rsidP="00117EBC">
      <w:pPr>
        <w:spacing w:after="0"/>
      </w:pPr>
      <w:r>
        <w:t xml:space="preserve">Så </w:t>
      </w:r>
      <w:r w:rsidR="0045641B">
        <w:t xml:space="preserve">i en tid med </w:t>
      </w:r>
      <w:r w:rsidR="00BC7856">
        <w:t xml:space="preserve">utryghed og </w:t>
      </w:r>
      <w:r w:rsidR="0047182E">
        <w:t xml:space="preserve">mange </w:t>
      </w:r>
      <w:r w:rsidR="0045641B">
        <w:t xml:space="preserve">nye og ukendte opgaver </w:t>
      </w:r>
      <w:r w:rsidR="007E0EF6">
        <w:t>er</w:t>
      </w:r>
      <w:r w:rsidR="007719D2">
        <w:t xml:space="preserve"> </w:t>
      </w:r>
      <w:r>
        <w:t xml:space="preserve">arbejdet med Læreplanen </w:t>
      </w:r>
      <w:r w:rsidR="007719D2">
        <w:t xml:space="preserve">gået </w:t>
      </w:r>
      <w:r>
        <w:t xml:space="preserve">hånd i hånd med at </w:t>
      </w:r>
      <w:r w:rsidR="0045641B">
        <w:t xml:space="preserve">prøve at </w:t>
      </w:r>
      <w:r>
        <w:t xml:space="preserve">bevare </w:t>
      </w:r>
      <w:r w:rsidR="00462A24">
        <w:t xml:space="preserve">og genopfinde </w:t>
      </w:r>
      <w:r>
        <w:t xml:space="preserve">institutionens </w:t>
      </w:r>
      <w:r w:rsidR="0045641B">
        <w:t>solide</w:t>
      </w:r>
      <w:r>
        <w:t xml:space="preserve"> fundament</w:t>
      </w:r>
      <w:r w:rsidR="003A58ED">
        <w:t xml:space="preserve"> </w:t>
      </w:r>
      <w:r w:rsidR="00CB1E8C">
        <w:t>samt</w:t>
      </w:r>
      <w:r w:rsidR="003A58ED">
        <w:t xml:space="preserve"> værdier</w:t>
      </w:r>
      <w:r>
        <w:t xml:space="preserve"> i </w:t>
      </w:r>
      <w:r w:rsidR="003A58ED">
        <w:t xml:space="preserve">helt </w:t>
      </w:r>
      <w:r>
        <w:t>ny</w:t>
      </w:r>
      <w:r w:rsidR="0045641B">
        <w:t>e</w:t>
      </w:r>
      <w:r>
        <w:t xml:space="preserve"> ramme</w:t>
      </w:r>
      <w:r w:rsidR="0045641B">
        <w:t>r</w:t>
      </w:r>
      <w:r>
        <w:t>.</w:t>
      </w:r>
      <w:r w:rsidR="0045641B">
        <w:t xml:space="preserve"> </w:t>
      </w:r>
    </w:p>
    <w:p w14:paraId="00C06D78" w14:textId="77D3E53B" w:rsidR="00B8158C" w:rsidRDefault="00B8158C" w:rsidP="00117EBC">
      <w:pPr>
        <w:spacing w:after="0"/>
      </w:pPr>
      <w:r>
        <w:t xml:space="preserve">Vi valgte </w:t>
      </w:r>
      <w:r w:rsidR="001D3637">
        <w:t xml:space="preserve">undervejs </w:t>
      </w:r>
      <w:r>
        <w:t xml:space="preserve">at koble </w:t>
      </w:r>
      <w:r w:rsidR="004A18BF">
        <w:t xml:space="preserve">begrebet </w:t>
      </w:r>
      <w:r w:rsidR="005B3CEF">
        <w:rPr>
          <w:b/>
          <w:bCs/>
        </w:rPr>
        <w:t>a</w:t>
      </w:r>
      <w:r w:rsidRPr="007E0EF6">
        <w:rPr>
          <w:b/>
          <w:bCs/>
        </w:rPr>
        <w:t>rbejdsglæde</w:t>
      </w:r>
      <w:r>
        <w:t xml:space="preserve"> på alt</w:t>
      </w:r>
      <w:r w:rsidR="00323ACE">
        <w:t>,</w:t>
      </w:r>
      <w:r>
        <w:t xml:space="preserve"> hvad vi arbejder med; </w:t>
      </w:r>
      <w:r w:rsidRPr="00B8158C">
        <w:t xml:space="preserve">bidrager vores beslutninger og aktiviteter </w:t>
      </w:r>
      <w:r w:rsidR="00CB1E8C">
        <w:t>også til personalets</w:t>
      </w:r>
      <w:r w:rsidRPr="00B8158C">
        <w:t xml:space="preserve"> arbejdsglæde?</w:t>
      </w:r>
      <w:r w:rsidR="007E0EF6">
        <w:t xml:space="preserve"> Arbejdsglæde påvirker vores pædagogiske arbejde positivt.</w:t>
      </w:r>
    </w:p>
    <w:p w14:paraId="59E01AE4" w14:textId="6926CB84" w:rsidR="00BC7856" w:rsidRPr="00A81A3C" w:rsidRDefault="00BC7856" w:rsidP="00BC7856">
      <w:pPr>
        <w:spacing w:after="0"/>
        <w:rPr>
          <w:i/>
          <w:iCs/>
          <w:color w:val="806000" w:themeColor="accent4" w:themeShade="80"/>
          <w:sz w:val="28"/>
          <w:szCs w:val="28"/>
        </w:rPr>
      </w:pPr>
      <w:r w:rsidRPr="00A81A3C">
        <w:rPr>
          <w:i/>
          <w:iCs/>
          <w:color w:val="806000" w:themeColor="accent4" w:themeShade="80"/>
          <w:sz w:val="28"/>
          <w:szCs w:val="28"/>
        </w:rPr>
        <w:t xml:space="preserve">Hvilket fundament står vi </w:t>
      </w:r>
      <w:r w:rsidR="00B8158C" w:rsidRPr="00A81A3C">
        <w:rPr>
          <w:i/>
          <w:iCs/>
          <w:color w:val="806000" w:themeColor="accent4" w:themeShade="80"/>
          <w:sz w:val="28"/>
          <w:szCs w:val="28"/>
        </w:rPr>
        <w:t xml:space="preserve">så </w:t>
      </w:r>
      <w:r w:rsidRPr="00A81A3C">
        <w:rPr>
          <w:i/>
          <w:iCs/>
          <w:color w:val="806000" w:themeColor="accent4" w:themeShade="80"/>
          <w:sz w:val="28"/>
          <w:szCs w:val="28"/>
        </w:rPr>
        <w:t>på</w:t>
      </w:r>
      <w:r w:rsidR="00CB1E8C" w:rsidRPr="00A81A3C">
        <w:rPr>
          <w:i/>
          <w:iCs/>
          <w:color w:val="806000" w:themeColor="accent4" w:themeShade="80"/>
          <w:sz w:val="28"/>
          <w:szCs w:val="28"/>
        </w:rPr>
        <w:t xml:space="preserve"> i dag</w:t>
      </w:r>
      <w:r w:rsidRPr="00A81A3C">
        <w:rPr>
          <w:i/>
          <w:iCs/>
          <w:color w:val="806000" w:themeColor="accent4" w:themeShade="80"/>
          <w:sz w:val="28"/>
          <w:szCs w:val="28"/>
        </w:rPr>
        <w:t>?</w:t>
      </w:r>
    </w:p>
    <w:p w14:paraId="557EDF8D" w14:textId="508F69ED" w:rsidR="004A18BF" w:rsidRDefault="00323ACE" w:rsidP="00045456">
      <w:pPr>
        <w:spacing w:after="0"/>
      </w:pPr>
      <w:r>
        <w:t>3</w:t>
      </w:r>
      <w:r w:rsidR="00DA6195">
        <w:t>3</w:t>
      </w:r>
      <w:r w:rsidR="001E3B0D">
        <w:t xml:space="preserve"> år efter etableringen af Torup Børnehave </w:t>
      </w:r>
      <w:r w:rsidR="003A5754">
        <w:t xml:space="preserve">er vi enige om, at </w:t>
      </w:r>
      <w:r w:rsidR="001E3B0D">
        <w:t xml:space="preserve">børnehaven </w:t>
      </w:r>
      <w:r w:rsidR="003A5754">
        <w:t xml:space="preserve">står </w:t>
      </w:r>
      <w:r>
        <w:t>solidt</w:t>
      </w:r>
      <w:r w:rsidR="001E3B0D">
        <w:t xml:space="preserve"> på mange af de samme værdier som i starten</w:t>
      </w:r>
      <w:r w:rsidR="005B3CEF">
        <w:t xml:space="preserve">. </w:t>
      </w:r>
      <w:r>
        <w:t>Her er en høj grad af forældreinvolvering og -ansvar</w:t>
      </w:r>
      <w:r w:rsidR="00CB1E8C">
        <w:t>. Ø</w:t>
      </w:r>
      <w:r>
        <w:t>kologi og bæredygtighed er en selvfølge.</w:t>
      </w:r>
    </w:p>
    <w:p w14:paraId="1E546ABE" w14:textId="77777777" w:rsidR="00EC0BB4" w:rsidRDefault="00EC0BB4" w:rsidP="00045456">
      <w:pPr>
        <w:spacing w:after="0"/>
      </w:pPr>
    </w:p>
    <w:p w14:paraId="710AFA18" w14:textId="36856BC4" w:rsidR="00B91C5D" w:rsidRPr="00DA6195" w:rsidRDefault="00886E36" w:rsidP="00045456">
      <w:pPr>
        <w:spacing w:after="0"/>
        <w:rPr>
          <w:rFonts w:cstheme="minorHAnsi"/>
          <w:b/>
          <w:bCs/>
          <w:color w:val="1F3864" w:themeColor="accent1" w:themeShade="80"/>
          <w:sz w:val="28"/>
          <w:szCs w:val="28"/>
        </w:rPr>
      </w:pPr>
      <w:r w:rsidRPr="00DA6195">
        <w:rPr>
          <w:rFonts w:cstheme="minorHAnsi"/>
          <w:b/>
          <w:bCs/>
          <w:color w:val="1F3864" w:themeColor="accent1" w:themeShade="80"/>
          <w:sz w:val="28"/>
          <w:szCs w:val="28"/>
        </w:rPr>
        <w:t>FORMÅLSBESTEMMELSE FOR DAGTILBUD</w:t>
      </w:r>
    </w:p>
    <w:p w14:paraId="52379200" w14:textId="3F160570" w:rsidR="00B91C5D" w:rsidRPr="00DA6195" w:rsidRDefault="00B91C5D" w:rsidP="00A81A3C">
      <w:pPr>
        <w:pStyle w:val="Default"/>
        <w:numPr>
          <w:ilvl w:val="0"/>
          <w:numId w:val="4"/>
        </w:numPr>
        <w:rPr>
          <w:rFonts w:asciiTheme="minorHAnsi" w:hAnsiTheme="minorHAnsi" w:cstheme="minorHAnsi"/>
          <w:i/>
          <w:iCs/>
          <w:color w:val="1F3864" w:themeColor="accent1" w:themeShade="80"/>
          <w:sz w:val="22"/>
          <w:szCs w:val="22"/>
        </w:rPr>
      </w:pPr>
      <w:r w:rsidRPr="00DA6195">
        <w:rPr>
          <w:rFonts w:asciiTheme="minorHAnsi" w:hAnsiTheme="minorHAnsi" w:cstheme="minorHAnsi"/>
          <w:i/>
          <w:iCs/>
          <w:color w:val="1F3864" w:themeColor="accent1" w:themeShade="80"/>
          <w:sz w:val="22"/>
          <w:szCs w:val="22"/>
        </w:rPr>
        <w:t xml:space="preserve">Dagtilbud skal fremme børns </w:t>
      </w:r>
      <w:bookmarkStart w:id="0" w:name="_Hlk99460585"/>
      <w:r w:rsidRPr="00DA6195">
        <w:rPr>
          <w:rFonts w:asciiTheme="minorHAnsi" w:hAnsiTheme="minorHAnsi" w:cstheme="minorHAnsi"/>
          <w:i/>
          <w:iCs/>
          <w:color w:val="1F3864" w:themeColor="accent1" w:themeShade="80"/>
          <w:sz w:val="22"/>
          <w:szCs w:val="22"/>
        </w:rPr>
        <w:t xml:space="preserve">trivsel, læring, udvikling og dannelse </w:t>
      </w:r>
      <w:bookmarkEnd w:id="0"/>
      <w:r w:rsidRPr="00DA6195">
        <w:rPr>
          <w:rFonts w:asciiTheme="minorHAnsi" w:hAnsiTheme="minorHAnsi" w:cstheme="minorHAnsi"/>
          <w:i/>
          <w:iCs/>
          <w:color w:val="1F3864" w:themeColor="accent1" w:themeShade="80"/>
          <w:sz w:val="22"/>
          <w:szCs w:val="22"/>
        </w:rPr>
        <w:t>gennem trygge og pædagogiske læringsmiljøer, hvor legen er grundlæggende, og hvor der tages udgangs</w:t>
      </w:r>
      <w:r w:rsidRPr="00DA6195">
        <w:rPr>
          <w:rFonts w:asciiTheme="minorHAnsi" w:hAnsiTheme="minorHAnsi" w:cstheme="minorHAnsi"/>
          <w:i/>
          <w:iCs/>
          <w:color w:val="1F3864" w:themeColor="accent1" w:themeShade="80"/>
          <w:sz w:val="22"/>
          <w:szCs w:val="22"/>
        </w:rPr>
        <w:softHyphen/>
        <w:t>punkt i et børneperspektiv.</w:t>
      </w:r>
    </w:p>
    <w:p w14:paraId="45517B96" w14:textId="7CD1C32D" w:rsidR="00B91C5D" w:rsidRPr="00DA6195" w:rsidRDefault="00B91C5D" w:rsidP="00DA6195">
      <w:pPr>
        <w:pStyle w:val="Default"/>
        <w:numPr>
          <w:ilvl w:val="0"/>
          <w:numId w:val="4"/>
        </w:numPr>
        <w:rPr>
          <w:rFonts w:asciiTheme="minorHAnsi" w:hAnsiTheme="minorHAnsi" w:cstheme="minorHAnsi"/>
          <w:i/>
          <w:iCs/>
          <w:color w:val="1F3864" w:themeColor="accent1" w:themeShade="80"/>
          <w:sz w:val="22"/>
          <w:szCs w:val="22"/>
        </w:rPr>
      </w:pPr>
      <w:r w:rsidRPr="00DA6195">
        <w:rPr>
          <w:rFonts w:asciiTheme="minorHAnsi" w:hAnsiTheme="minorHAnsi" w:cstheme="minorHAnsi"/>
          <w:i/>
          <w:iCs/>
          <w:color w:val="1F3864" w:themeColor="accent1" w:themeShade="80"/>
          <w:sz w:val="22"/>
          <w:szCs w:val="22"/>
        </w:rPr>
        <w:t xml:space="preserve">Dagtilbud skal i samarbejde med forældrene give børn omsorg og understøtte det enkelte barns trivsel, læring, udvikling og dannelse samt bidrage til, at børn får en god og tryg opvækst. </w:t>
      </w:r>
    </w:p>
    <w:p w14:paraId="61FF0D72" w14:textId="7F8CBA43" w:rsidR="00B91C5D" w:rsidRPr="00DA6195" w:rsidRDefault="00B91C5D" w:rsidP="00A81A3C">
      <w:pPr>
        <w:pStyle w:val="Default"/>
        <w:rPr>
          <w:rFonts w:asciiTheme="minorHAnsi" w:hAnsiTheme="minorHAnsi" w:cstheme="minorHAnsi"/>
          <w:i/>
          <w:iCs/>
          <w:color w:val="1F3864" w:themeColor="accent1" w:themeShade="80"/>
          <w:sz w:val="22"/>
          <w:szCs w:val="22"/>
        </w:rPr>
      </w:pPr>
      <w:r w:rsidRPr="00DA6195">
        <w:rPr>
          <w:rFonts w:asciiTheme="minorHAnsi" w:hAnsiTheme="minorHAnsi" w:cstheme="minorHAnsi"/>
          <w:i/>
          <w:iCs/>
          <w:color w:val="1F3864" w:themeColor="accent1" w:themeShade="80"/>
          <w:sz w:val="22"/>
          <w:szCs w:val="22"/>
        </w:rPr>
        <w:t xml:space="preserve">Børn i dagtilbud skal have et fysisk, psykisk og æstetisk børnemiljø, som fremmer deres trivsel, sundhed, udvikling og læring. </w:t>
      </w:r>
    </w:p>
    <w:p w14:paraId="5201798D" w14:textId="77777777" w:rsidR="00B91C5D" w:rsidRPr="00DA6195" w:rsidRDefault="00B91C5D" w:rsidP="00DA6195">
      <w:pPr>
        <w:pStyle w:val="Default"/>
        <w:rPr>
          <w:rFonts w:asciiTheme="minorHAnsi" w:hAnsiTheme="minorHAnsi" w:cstheme="minorHAnsi"/>
          <w:i/>
          <w:iCs/>
          <w:color w:val="1F3864" w:themeColor="accent1" w:themeShade="80"/>
          <w:sz w:val="22"/>
          <w:szCs w:val="22"/>
        </w:rPr>
      </w:pPr>
      <w:r w:rsidRPr="00DA6195">
        <w:rPr>
          <w:rFonts w:asciiTheme="minorHAnsi" w:hAnsiTheme="minorHAnsi" w:cstheme="minorHAnsi"/>
          <w:i/>
          <w:iCs/>
          <w:color w:val="1F3864" w:themeColor="accent1" w:themeShade="80"/>
          <w:sz w:val="22"/>
          <w:szCs w:val="22"/>
        </w:rPr>
        <w:t xml:space="preserve">Dagtilbud skal give børn medbestemmelse, medansvar og forståelse for og oplevelse med demokrati. </w:t>
      </w:r>
    </w:p>
    <w:p w14:paraId="10B3B418" w14:textId="4E2DE6F1" w:rsidR="00B91C5D" w:rsidRPr="00DA6195" w:rsidRDefault="00B91C5D" w:rsidP="00DA6195">
      <w:pPr>
        <w:pStyle w:val="Default"/>
        <w:rPr>
          <w:rFonts w:asciiTheme="minorHAnsi" w:hAnsiTheme="minorHAnsi" w:cstheme="minorHAnsi"/>
          <w:i/>
          <w:iCs/>
          <w:color w:val="1F3864" w:themeColor="accent1" w:themeShade="80"/>
          <w:sz w:val="22"/>
          <w:szCs w:val="22"/>
        </w:rPr>
      </w:pPr>
      <w:r w:rsidRPr="00DA6195">
        <w:rPr>
          <w:rFonts w:asciiTheme="minorHAnsi" w:hAnsiTheme="minorHAnsi" w:cstheme="minorHAnsi"/>
          <w:i/>
          <w:iCs/>
          <w:color w:val="1F3864" w:themeColor="accent1" w:themeShade="80"/>
          <w:sz w:val="22"/>
          <w:szCs w:val="22"/>
        </w:rPr>
        <w:t xml:space="preserve">Dagtilbud skal som led heri bidrage til at udvikle børns selvstændighed, evner til at indgå i forpligtende fællesskaber og samhørighed med og integration i det danske samfund. </w:t>
      </w:r>
    </w:p>
    <w:p w14:paraId="5910C2DA" w14:textId="42A7C1AA" w:rsidR="00B91C5D" w:rsidRPr="00DA6195" w:rsidRDefault="00B91C5D" w:rsidP="00DA6195">
      <w:pPr>
        <w:pStyle w:val="Default"/>
        <w:numPr>
          <w:ilvl w:val="0"/>
          <w:numId w:val="4"/>
        </w:numPr>
        <w:spacing w:after="68"/>
        <w:rPr>
          <w:rFonts w:asciiTheme="minorHAnsi" w:hAnsiTheme="minorHAnsi" w:cstheme="minorHAnsi"/>
          <w:i/>
          <w:iCs/>
          <w:color w:val="1F3864" w:themeColor="accent1" w:themeShade="80"/>
          <w:sz w:val="22"/>
          <w:szCs w:val="22"/>
        </w:rPr>
      </w:pPr>
      <w:r w:rsidRPr="00DA6195">
        <w:rPr>
          <w:rFonts w:asciiTheme="minorHAnsi" w:hAnsiTheme="minorHAnsi" w:cstheme="minorHAnsi"/>
          <w:i/>
          <w:iCs/>
          <w:color w:val="1F3864" w:themeColor="accent1" w:themeShade="80"/>
          <w:sz w:val="22"/>
          <w:szCs w:val="22"/>
        </w:rPr>
        <w:t xml:space="preserve">Dagtilbud skal i samarbejde med forældrene sikre børn en god overgang fra hjem til dagtilbud. </w:t>
      </w:r>
    </w:p>
    <w:p w14:paraId="47CECCE8" w14:textId="4D790D67" w:rsidR="00B91C5D" w:rsidRPr="00DA6195" w:rsidRDefault="00B91C5D" w:rsidP="00DA6195">
      <w:pPr>
        <w:pStyle w:val="Default"/>
        <w:numPr>
          <w:ilvl w:val="0"/>
          <w:numId w:val="4"/>
        </w:numPr>
        <w:rPr>
          <w:rFonts w:asciiTheme="minorHAnsi" w:hAnsiTheme="minorHAnsi" w:cstheme="minorHAnsi"/>
          <w:i/>
          <w:iCs/>
          <w:color w:val="1F3864" w:themeColor="accent1" w:themeShade="80"/>
          <w:sz w:val="22"/>
          <w:szCs w:val="22"/>
        </w:rPr>
      </w:pPr>
      <w:r w:rsidRPr="00DA6195">
        <w:rPr>
          <w:rFonts w:asciiTheme="minorHAnsi" w:hAnsiTheme="minorHAnsi" w:cstheme="minorHAnsi"/>
          <w:i/>
          <w:iCs/>
          <w:color w:val="1F3864" w:themeColor="accent1" w:themeShade="80"/>
          <w:sz w:val="22"/>
          <w:szCs w:val="22"/>
        </w:rPr>
        <w:t xml:space="preserve">Dagtilbud skal </w:t>
      </w:r>
      <w:proofErr w:type="gramStart"/>
      <w:r w:rsidRPr="00DA6195">
        <w:rPr>
          <w:rFonts w:asciiTheme="minorHAnsi" w:hAnsiTheme="minorHAnsi" w:cstheme="minorHAnsi"/>
          <w:i/>
          <w:iCs/>
          <w:color w:val="1F3864" w:themeColor="accent1" w:themeShade="80"/>
          <w:sz w:val="22"/>
          <w:szCs w:val="22"/>
        </w:rPr>
        <w:t>endvidere</w:t>
      </w:r>
      <w:proofErr w:type="gramEnd"/>
      <w:r w:rsidRPr="00DA6195">
        <w:rPr>
          <w:rFonts w:asciiTheme="minorHAnsi" w:hAnsiTheme="minorHAnsi" w:cstheme="minorHAnsi"/>
          <w:i/>
          <w:iCs/>
          <w:color w:val="1F3864" w:themeColor="accent1" w:themeShade="80"/>
          <w:sz w:val="22"/>
          <w:szCs w:val="22"/>
        </w:rPr>
        <w:t xml:space="preserve"> i samarbejde med forældre og skole sikre børn en god sammenhængende overgang mellem dagtilbud og fra dagtilbud til fritidstilbud og skole ved at udvikle og understøtte deres grundlæggende kompetencer og lysten til at lære. </w:t>
      </w:r>
    </w:p>
    <w:p w14:paraId="47A8CB31" w14:textId="3C09E022" w:rsidR="00380213" w:rsidRDefault="00BA6091" w:rsidP="00A81A3C">
      <w:pPr>
        <w:spacing w:after="0" w:line="240" w:lineRule="auto"/>
        <w:jc w:val="center"/>
        <w:rPr>
          <w:rFonts w:cstheme="minorHAnsi"/>
          <w:i/>
          <w:iCs/>
          <w:color w:val="2F5496" w:themeColor="accent1" w:themeShade="BF"/>
        </w:rPr>
      </w:pPr>
      <w:r w:rsidRPr="00DA6195">
        <w:rPr>
          <w:rFonts w:cstheme="minorHAnsi"/>
          <w:b/>
          <w:bCs/>
          <w:i/>
          <w:iCs/>
          <w:color w:val="1F3864" w:themeColor="accent1" w:themeShade="80"/>
        </w:rPr>
        <w:t xml:space="preserve">                                                                                                                                           </w:t>
      </w:r>
      <w:r w:rsidR="00B91C5D" w:rsidRPr="00B921F4">
        <w:rPr>
          <w:rFonts w:cstheme="minorHAnsi"/>
          <w:b/>
          <w:bCs/>
          <w:i/>
          <w:iCs/>
          <w:color w:val="2F5496" w:themeColor="accent1" w:themeShade="BF"/>
        </w:rPr>
        <w:t xml:space="preserve">Dagtilbudslovens § 7   </w:t>
      </w:r>
    </w:p>
    <w:p w14:paraId="5B18543F" w14:textId="66843D03" w:rsidR="00182111" w:rsidRPr="00A81A3C" w:rsidRDefault="00182111" w:rsidP="004241DC">
      <w:pPr>
        <w:spacing w:after="0"/>
        <w:rPr>
          <w:rFonts w:cstheme="minorHAnsi"/>
          <w:i/>
          <w:iCs/>
          <w:color w:val="44546A" w:themeColor="text2"/>
          <w:sz w:val="28"/>
          <w:szCs w:val="28"/>
        </w:rPr>
      </w:pPr>
      <w:r w:rsidRPr="00A81A3C">
        <w:rPr>
          <w:b/>
          <w:bCs/>
          <w:color w:val="44546A" w:themeColor="text2"/>
          <w:sz w:val="28"/>
          <w:szCs w:val="28"/>
        </w:rPr>
        <w:t>DET FÆLLES PÆDAGOGISKE GRUNDLAG</w:t>
      </w:r>
    </w:p>
    <w:p w14:paraId="404911F3" w14:textId="0A56F89C" w:rsidR="00BC7856" w:rsidRPr="000756EB" w:rsidRDefault="004241DC" w:rsidP="004241DC">
      <w:pPr>
        <w:spacing w:after="0"/>
        <w:rPr>
          <w:rFonts w:cstheme="minorHAnsi"/>
          <w:color w:val="1F3864" w:themeColor="accent1" w:themeShade="80"/>
        </w:rPr>
      </w:pPr>
      <w:r w:rsidRPr="000756EB">
        <w:rPr>
          <w:b/>
          <w:bCs/>
          <w:color w:val="1F3864" w:themeColor="accent1" w:themeShade="80"/>
        </w:rPr>
        <w:t>L</w:t>
      </w:r>
      <w:r w:rsidRPr="000756EB">
        <w:rPr>
          <w:color w:val="1F3864" w:themeColor="accent1" w:themeShade="80"/>
        </w:rPr>
        <w:t xml:space="preserve">æreplanen skal udarbejdes med udgangspunkt i </w:t>
      </w:r>
      <w:r w:rsidR="00182111" w:rsidRPr="000756EB">
        <w:rPr>
          <w:color w:val="1F3864" w:themeColor="accent1" w:themeShade="80"/>
        </w:rPr>
        <w:t>det fælles pædagogiske grundlag</w:t>
      </w:r>
      <w:r w:rsidR="004D33AB" w:rsidRPr="000756EB">
        <w:rPr>
          <w:color w:val="1F3864" w:themeColor="accent1" w:themeShade="80"/>
        </w:rPr>
        <w:t xml:space="preserve">, </w:t>
      </w:r>
      <w:r w:rsidRPr="000756EB">
        <w:rPr>
          <w:color w:val="1F3864" w:themeColor="accent1" w:themeShade="80"/>
        </w:rPr>
        <w:t>som består</w:t>
      </w:r>
      <w:r w:rsidR="00BC7856" w:rsidRPr="000756EB">
        <w:rPr>
          <w:color w:val="1F3864" w:themeColor="accent1" w:themeShade="80"/>
        </w:rPr>
        <w:t xml:space="preserve"> af</w:t>
      </w:r>
      <w:r w:rsidR="00812D20" w:rsidRPr="000756EB">
        <w:rPr>
          <w:color w:val="1F3864" w:themeColor="accent1" w:themeShade="80"/>
        </w:rPr>
        <w:t>:</w:t>
      </w:r>
    </w:p>
    <w:p w14:paraId="14918F69" w14:textId="5DF29C04" w:rsidR="00BC7856" w:rsidRPr="000756EB" w:rsidRDefault="00BC7856" w:rsidP="00117EBC">
      <w:pPr>
        <w:spacing w:after="0"/>
        <w:rPr>
          <w:color w:val="1F3864" w:themeColor="accent1" w:themeShade="80"/>
        </w:rPr>
      </w:pPr>
      <w:r w:rsidRPr="000756EB">
        <w:rPr>
          <w:color w:val="1F3864" w:themeColor="accent1" w:themeShade="80"/>
        </w:rPr>
        <w:t xml:space="preserve">Barnesynet, dannelse og </w:t>
      </w:r>
      <w:r w:rsidR="00076309" w:rsidRPr="000756EB">
        <w:rPr>
          <w:color w:val="1F3864" w:themeColor="accent1" w:themeShade="80"/>
        </w:rPr>
        <w:t>b</w:t>
      </w:r>
      <w:r w:rsidRPr="000756EB">
        <w:rPr>
          <w:color w:val="1F3864" w:themeColor="accent1" w:themeShade="80"/>
        </w:rPr>
        <w:t>ørneperspektiv, legen, læring, børnefællesskaber, pædagogisk læringsmiljø, forældresamarbejde, børn i udsatte positioner, sammenhæng med børnehaveklassen</w:t>
      </w:r>
      <w:r w:rsidR="00886E36" w:rsidRPr="000756EB">
        <w:rPr>
          <w:color w:val="1F3864" w:themeColor="accent1" w:themeShade="80"/>
        </w:rPr>
        <w:t>.</w:t>
      </w:r>
    </w:p>
    <w:p w14:paraId="3E705753" w14:textId="192D5967" w:rsidR="00F242C3" w:rsidRPr="000756EB" w:rsidRDefault="00F242C3" w:rsidP="00F242C3">
      <w:pPr>
        <w:spacing w:after="0"/>
        <w:rPr>
          <w:color w:val="1F3864" w:themeColor="accent1" w:themeShade="80"/>
        </w:rPr>
      </w:pPr>
      <w:r w:rsidRPr="000756EB">
        <w:rPr>
          <w:color w:val="1F3864" w:themeColor="accent1" w:themeShade="80"/>
        </w:rPr>
        <w:t xml:space="preserve">Alle elementer i det pædagogiske grundlag er ligeværdige. Uanset om de er beskrevet </w:t>
      </w:r>
      <w:r w:rsidR="00045456" w:rsidRPr="000756EB">
        <w:rPr>
          <w:color w:val="1F3864" w:themeColor="accent1" w:themeShade="80"/>
        </w:rPr>
        <w:t xml:space="preserve">her </w:t>
      </w:r>
      <w:r w:rsidRPr="000756EB">
        <w:rPr>
          <w:color w:val="1F3864" w:themeColor="accent1" w:themeShade="80"/>
        </w:rPr>
        <w:t xml:space="preserve">eller ej. </w:t>
      </w:r>
    </w:p>
    <w:p w14:paraId="76D2DDCC" w14:textId="40C306EE" w:rsidR="00F242C3" w:rsidRPr="000756EB" w:rsidRDefault="00F242C3" w:rsidP="00F242C3">
      <w:pPr>
        <w:spacing w:after="0"/>
        <w:rPr>
          <w:color w:val="1F3864" w:themeColor="accent1" w:themeShade="80"/>
        </w:rPr>
      </w:pPr>
      <w:r w:rsidRPr="000756EB">
        <w:rPr>
          <w:color w:val="1F3864" w:themeColor="accent1" w:themeShade="80"/>
        </w:rPr>
        <w:t xml:space="preserve">De enkelte elementer vil blive beskrevet eller revurderet, </w:t>
      </w:r>
      <w:r w:rsidR="00045456" w:rsidRPr="000756EB">
        <w:rPr>
          <w:color w:val="1F3864" w:themeColor="accent1" w:themeShade="80"/>
        </w:rPr>
        <w:t>efterhånden som</w:t>
      </w:r>
      <w:r w:rsidRPr="000756EB">
        <w:rPr>
          <w:color w:val="1F3864" w:themeColor="accent1" w:themeShade="80"/>
        </w:rPr>
        <w:t xml:space="preserve"> behovet for fordybelse opstår. </w:t>
      </w:r>
    </w:p>
    <w:p w14:paraId="499428F3" w14:textId="77777777" w:rsidR="00F242C3" w:rsidRPr="000756EB" w:rsidRDefault="00F242C3" w:rsidP="00117EBC">
      <w:pPr>
        <w:spacing w:after="0"/>
        <w:rPr>
          <w:color w:val="1F3864" w:themeColor="accent1" w:themeShade="80"/>
        </w:rPr>
      </w:pPr>
    </w:p>
    <w:p w14:paraId="53004A72" w14:textId="4CE10EC8" w:rsidR="00CC0DD4" w:rsidRPr="00DA6195" w:rsidRDefault="00F424CA" w:rsidP="009B650B">
      <w:pPr>
        <w:spacing w:after="0"/>
        <w:rPr>
          <w:color w:val="806000" w:themeColor="accent4" w:themeShade="80"/>
          <w:sz w:val="28"/>
          <w:szCs w:val="28"/>
        </w:rPr>
      </w:pPr>
      <w:r w:rsidRPr="00DA6195">
        <w:rPr>
          <w:b/>
          <w:bCs/>
          <w:color w:val="806000" w:themeColor="accent4" w:themeShade="80"/>
          <w:sz w:val="28"/>
          <w:szCs w:val="28"/>
        </w:rPr>
        <w:t>Det pædagogiske læringsmiljø</w:t>
      </w:r>
      <w:r w:rsidR="00812D20" w:rsidRPr="00DA6195">
        <w:rPr>
          <w:color w:val="806000" w:themeColor="accent4" w:themeShade="80"/>
          <w:sz w:val="28"/>
          <w:szCs w:val="28"/>
        </w:rPr>
        <w:t xml:space="preserve"> </w:t>
      </w:r>
    </w:p>
    <w:p w14:paraId="409F8062" w14:textId="66CD4D61" w:rsidR="00CC0DD4" w:rsidRPr="000756EB" w:rsidRDefault="00CC0DD4" w:rsidP="00CC0DD4">
      <w:pPr>
        <w:spacing w:after="0"/>
        <w:rPr>
          <w:i/>
          <w:iCs/>
          <w:color w:val="1F4E79" w:themeColor="accent5" w:themeShade="80"/>
        </w:rPr>
      </w:pPr>
      <w:r w:rsidRPr="000756EB">
        <w:rPr>
          <w:i/>
          <w:iCs/>
          <w:color w:val="1F4E79" w:themeColor="accent5" w:themeShade="80"/>
        </w:rPr>
        <w:t xml:space="preserve">▪ Det skal fremgå af den pædagogiske læreplan, hvordan det enkelte dagtilbud hele dagen etablerer et pædagogisk læringsmiljø, der med leg, planlagte vokseninitierede aktiviteter, spontane aktiviteter, </w:t>
      </w:r>
      <w:r w:rsidRPr="000756EB">
        <w:rPr>
          <w:i/>
          <w:iCs/>
          <w:color w:val="1F4E79" w:themeColor="accent5" w:themeShade="80"/>
        </w:rPr>
        <w:lastRenderedPageBreak/>
        <w:t>børneinitierede aktiviteter samt daglige rutiner giver børnene mulighed for at trives, lære, udvikle sig og dannes.</w:t>
      </w:r>
    </w:p>
    <w:p w14:paraId="6AF85224" w14:textId="054B9EE3" w:rsidR="00CC0DD4" w:rsidRPr="000756EB" w:rsidRDefault="00CC0DD4" w:rsidP="00CC0DD4">
      <w:pPr>
        <w:spacing w:after="0"/>
        <w:rPr>
          <w:i/>
          <w:iCs/>
          <w:color w:val="1F4E79" w:themeColor="accent5" w:themeShade="80"/>
        </w:rPr>
      </w:pPr>
      <w:r w:rsidRPr="000756EB">
        <w:rPr>
          <w:i/>
          <w:iCs/>
          <w:color w:val="1F4E79" w:themeColor="accent5" w:themeShade="80"/>
        </w:rPr>
        <w:t>▪ Det pædagogiske læringsmiljø skal tilrettelægges, så det inddrager hensynet til børnenes perspektiv og deltagelse, børnefællesskabet, børnegruppens sammensætning og børnenes forskellige forudsætninger.</w:t>
      </w:r>
    </w:p>
    <w:p w14:paraId="4B2A4E1B" w14:textId="60FFC74C" w:rsidR="00045456" w:rsidRPr="000756EB" w:rsidRDefault="00CC0DD4" w:rsidP="00812D20">
      <w:pPr>
        <w:spacing w:after="0"/>
        <w:rPr>
          <w:i/>
          <w:iCs/>
          <w:color w:val="1F4E79" w:themeColor="accent5" w:themeShade="80"/>
        </w:rPr>
      </w:pPr>
      <w:r w:rsidRPr="000756EB">
        <w:rPr>
          <w:i/>
          <w:iCs/>
          <w:color w:val="1F4E79" w:themeColor="accent5" w:themeShade="80"/>
        </w:rPr>
        <w:t>Dagtilbudslovens § 8, stk. 3</w:t>
      </w:r>
    </w:p>
    <w:p w14:paraId="61A9B456" w14:textId="7A981A63" w:rsidR="004A18BF" w:rsidRDefault="004A18BF" w:rsidP="00812D20">
      <w:pPr>
        <w:spacing w:after="0"/>
        <w:rPr>
          <w:i/>
          <w:iCs/>
          <w:color w:val="2F5496" w:themeColor="accent1" w:themeShade="BF"/>
        </w:rPr>
      </w:pPr>
    </w:p>
    <w:p w14:paraId="1DE81D16" w14:textId="77777777" w:rsidR="00EC0BB4" w:rsidRPr="00EC0BB4" w:rsidRDefault="00EC0BB4" w:rsidP="00EC0BB4">
      <w:pPr>
        <w:spacing w:after="0"/>
        <w:rPr>
          <w:sz w:val="24"/>
          <w:szCs w:val="24"/>
        </w:rPr>
      </w:pPr>
      <w:r w:rsidRPr="00EC0BB4">
        <w:rPr>
          <w:sz w:val="24"/>
          <w:szCs w:val="24"/>
        </w:rPr>
        <w:t xml:space="preserve">Læringsmiljøet skal understøtte børns trivsel, læring, udvikling og dannelse. </w:t>
      </w:r>
    </w:p>
    <w:p w14:paraId="5E1475A5" w14:textId="4C7E691C" w:rsidR="00EC0BB4" w:rsidRPr="00EC0BB4" w:rsidRDefault="00EC0BB4" w:rsidP="00EC0BB4">
      <w:pPr>
        <w:spacing w:after="0"/>
        <w:rPr>
          <w:sz w:val="24"/>
          <w:szCs w:val="24"/>
        </w:rPr>
      </w:pPr>
      <w:r w:rsidRPr="00EC0BB4">
        <w:rPr>
          <w:sz w:val="24"/>
          <w:szCs w:val="24"/>
        </w:rPr>
        <w:t>Læringsmiljøet skal understøtte de 6 læreplanstemaer.</w:t>
      </w:r>
    </w:p>
    <w:p w14:paraId="28932CD1" w14:textId="77777777" w:rsidR="00EC0BB4" w:rsidRPr="00EC0BB4" w:rsidRDefault="00EC0BB4" w:rsidP="00EC0BB4">
      <w:pPr>
        <w:spacing w:after="0"/>
      </w:pPr>
    </w:p>
    <w:p w14:paraId="72F7EF84" w14:textId="4B4FA777" w:rsidR="009B650B" w:rsidRPr="00045456" w:rsidRDefault="00812D20" w:rsidP="00812D20">
      <w:pPr>
        <w:spacing w:after="0"/>
        <w:rPr>
          <w:i/>
          <w:iCs/>
          <w:color w:val="2F5496" w:themeColor="accent1" w:themeShade="BF"/>
        </w:rPr>
      </w:pPr>
      <w:r w:rsidRPr="00A81A3C">
        <w:rPr>
          <w:b/>
          <w:bCs/>
          <w:i/>
          <w:iCs/>
          <w:color w:val="806000" w:themeColor="accent4" w:themeShade="80"/>
        </w:rPr>
        <w:t>”EN GOD HVERDAG – HVER DAG”</w:t>
      </w:r>
      <w:r w:rsidR="009B650B" w:rsidRPr="00A81A3C">
        <w:rPr>
          <w:b/>
          <w:bCs/>
          <w:color w:val="806000" w:themeColor="accent4" w:themeShade="80"/>
        </w:rPr>
        <w:t xml:space="preserve"> </w:t>
      </w:r>
      <w:r>
        <w:t>har været vores ”</w:t>
      </w:r>
      <w:r w:rsidR="002A445D">
        <w:t>motto</w:t>
      </w:r>
      <w:r>
        <w:t xml:space="preserve">” i mange år. </w:t>
      </w:r>
    </w:p>
    <w:p w14:paraId="35D10934" w14:textId="77777777" w:rsidR="00590B10" w:rsidRDefault="00812D20" w:rsidP="00812D20">
      <w:pPr>
        <w:spacing w:after="0"/>
      </w:pPr>
      <w:r w:rsidRPr="00B97667">
        <w:t xml:space="preserve">Det betyder, at dagens aktiviteter justeres efter de aktuelle ressourcemæssige vilkår. </w:t>
      </w:r>
    </w:p>
    <w:p w14:paraId="1BA9F3E5" w14:textId="73AEBFE0" w:rsidR="00812D20" w:rsidRDefault="00812D20" w:rsidP="00812D20">
      <w:pPr>
        <w:spacing w:after="0"/>
      </w:pPr>
      <w:r w:rsidRPr="00B97667">
        <w:t>Vi vil altid vælge en realistisk mulighed for nærvær – og samvær</w:t>
      </w:r>
      <w:r w:rsidR="009C5B31">
        <w:t xml:space="preserve"> – gennem dagen</w:t>
      </w:r>
      <w:r w:rsidRPr="00B97667">
        <w:t>.</w:t>
      </w:r>
      <w:r>
        <w:t xml:space="preserve"> </w:t>
      </w:r>
    </w:p>
    <w:p w14:paraId="06A7720E" w14:textId="77777777" w:rsidR="002E5A68" w:rsidRDefault="002E5A68" w:rsidP="00812D20">
      <w:pPr>
        <w:spacing w:after="0"/>
      </w:pPr>
    </w:p>
    <w:p w14:paraId="68338922" w14:textId="047E298C" w:rsidR="00301B96" w:rsidRDefault="002A445D" w:rsidP="00812D20">
      <w:pPr>
        <w:spacing w:after="0"/>
      </w:pPr>
      <w:proofErr w:type="spellStart"/>
      <w:r w:rsidRPr="002E5A68">
        <w:rPr>
          <w:b/>
          <w:bCs/>
        </w:rPr>
        <w:t>PERSONALET</w:t>
      </w:r>
      <w:r w:rsidR="00301B96" w:rsidRPr="00301B96">
        <w:t>s</w:t>
      </w:r>
      <w:proofErr w:type="spellEnd"/>
      <w:r w:rsidR="00301B96" w:rsidRPr="00301B96">
        <w:t xml:space="preserve"> adfærd skaber læringsmiljøet via refleksion, </w:t>
      </w:r>
      <w:r>
        <w:t xml:space="preserve">observationer, </w:t>
      </w:r>
      <w:r w:rsidR="00301B96" w:rsidRPr="00301B96">
        <w:t>sprogbrug og handling.</w:t>
      </w:r>
    </w:p>
    <w:p w14:paraId="61FE60A5" w14:textId="2509C1AD" w:rsidR="00812D20" w:rsidRDefault="00DD60CD" w:rsidP="00812D20">
      <w:pPr>
        <w:spacing w:after="0"/>
      </w:pPr>
      <w:r>
        <w:t>Det handler om at se udvikling og læring ind i alle gøremål -</w:t>
      </w:r>
      <w:r w:rsidR="00812D20" w:rsidRPr="0099192A">
        <w:t xml:space="preserve"> </w:t>
      </w:r>
      <w:r w:rsidR="008735D2" w:rsidRPr="0099192A">
        <w:t>HELE DAGEN</w:t>
      </w:r>
      <w:r w:rsidR="00812D20" w:rsidRPr="00500302">
        <w:t>, herunder i rutinesituationer</w:t>
      </w:r>
      <w:r w:rsidR="0099192A">
        <w:t xml:space="preserve"> (m</w:t>
      </w:r>
      <w:r w:rsidR="009B650B">
        <w:t>odtagelse og farvel,</w:t>
      </w:r>
      <w:r w:rsidR="009B650B" w:rsidRPr="009B650B">
        <w:t xml:space="preserve"> garderobe, frokost, bleskift, toiletbesøg</w:t>
      </w:r>
      <w:r w:rsidR="0099192A">
        <w:t xml:space="preserve">) </w:t>
      </w:r>
      <w:r w:rsidR="00590B10">
        <w:t xml:space="preserve">samt </w:t>
      </w:r>
      <w:r w:rsidR="009B650B">
        <w:t xml:space="preserve">i </w:t>
      </w:r>
      <w:r w:rsidR="00812D20" w:rsidRPr="00500302">
        <w:t xml:space="preserve">planlagte </w:t>
      </w:r>
      <w:r w:rsidR="009F6831">
        <w:t xml:space="preserve">vokseninitierede </w:t>
      </w:r>
      <w:r w:rsidR="00812D20" w:rsidRPr="00500302">
        <w:t xml:space="preserve">aktiviteter og </w:t>
      </w:r>
      <w:r w:rsidR="009B650B">
        <w:t xml:space="preserve">i </w:t>
      </w:r>
      <w:r w:rsidR="00812D20" w:rsidRPr="00500302">
        <w:t>børneinitieret leg.</w:t>
      </w:r>
      <w:r w:rsidR="00812D20">
        <w:t xml:space="preserve"> </w:t>
      </w:r>
      <w:r w:rsidR="00B05287">
        <w:t xml:space="preserve"> </w:t>
      </w:r>
    </w:p>
    <w:p w14:paraId="3612FFDC" w14:textId="02C2BD17" w:rsidR="00077A3F" w:rsidRPr="00DF181F" w:rsidRDefault="00076309" w:rsidP="00DF181F">
      <w:pPr>
        <w:spacing w:after="0"/>
      </w:pPr>
      <w:r>
        <w:t>Vores erfaring</w:t>
      </w:r>
      <w:r w:rsidR="009B650B">
        <w:t xml:space="preserve"> er</w:t>
      </w:r>
      <w:r>
        <w:t>,</w:t>
      </w:r>
      <w:r w:rsidR="009B650B">
        <w:t xml:space="preserve"> at der er rige </w:t>
      </w:r>
      <w:r w:rsidR="00B05287">
        <w:t xml:space="preserve">lærings- og </w:t>
      </w:r>
      <w:r w:rsidR="009B650B">
        <w:t xml:space="preserve">udviklingsmuligheder i </w:t>
      </w:r>
      <w:r w:rsidR="0067151D">
        <w:t xml:space="preserve">alle </w:t>
      </w:r>
      <w:r w:rsidR="00077A3F">
        <w:t>de daglige, kendt</w:t>
      </w:r>
      <w:r w:rsidR="003A5754">
        <w:t>e</w:t>
      </w:r>
      <w:r w:rsidR="00077A3F">
        <w:t xml:space="preserve"> og trygge </w:t>
      </w:r>
      <w:r w:rsidR="009B650B">
        <w:t>rutinesituationerne</w:t>
      </w:r>
      <w:r w:rsidR="00DD60CD">
        <w:t>. D</w:t>
      </w:r>
      <w:r w:rsidR="00077A3F" w:rsidRPr="00077A3F">
        <w:t>a d</w:t>
      </w:r>
      <w:r w:rsidR="002A445D">
        <w:t xml:space="preserve">e </w:t>
      </w:r>
      <w:r w:rsidR="00077A3F" w:rsidRPr="00077A3F">
        <w:t>er der hver dag, er det muligt</w:t>
      </w:r>
      <w:r w:rsidR="00081034">
        <w:t xml:space="preserve"> for barnet</w:t>
      </w:r>
      <w:r w:rsidR="00077A3F" w:rsidRPr="00077A3F">
        <w:t xml:space="preserve"> </w:t>
      </w:r>
      <w:r w:rsidR="00077A3F">
        <w:t>–</w:t>
      </w:r>
      <w:r w:rsidR="0067151D">
        <w:t xml:space="preserve"> selvfølgelig</w:t>
      </w:r>
      <w:r w:rsidR="00077A3F">
        <w:t xml:space="preserve"> med tryg hjælp</w:t>
      </w:r>
      <w:r w:rsidR="0099192A">
        <w:t xml:space="preserve">, </w:t>
      </w:r>
      <w:r w:rsidR="00077A3F">
        <w:t>opmuntring</w:t>
      </w:r>
      <w:r w:rsidR="0099192A">
        <w:t xml:space="preserve"> og deltagelse</w:t>
      </w:r>
      <w:r w:rsidR="00077A3F">
        <w:t xml:space="preserve"> fra personalet - </w:t>
      </w:r>
      <w:r w:rsidR="00077A3F" w:rsidRPr="00077A3F">
        <w:t xml:space="preserve">at øve sig i en kendt kontekst, og </w:t>
      </w:r>
      <w:r>
        <w:t>at opleve</w:t>
      </w:r>
      <w:r w:rsidR="009C5B31">
        <w:t>,</w:t>
      </w:r>
      <w:r w:rsidR="00077A3F" w:rsidRPr="00077A3F">
        <w:t xml:space="preserve"> hvordan man udvikler sig og lærer.</w:t>
      </w:r>
      <w:r w:rsidR="00077A3F">
        <w:t xml:space="preserve"> </w:t>
      </w:r>
      <w:r w:rsidR="00DF181F">
        <w:t>Det kan dreje sig om selvhjulpenhed, sproglige kompetencer</w:t>
      </w:r>
      <w:r>
        <w:t xml:space="preserve">, </w:t>
      </w:r>
      <w:r w:rsidR="0047736F">
        <w:t xml:space="preserve">samarbejde, </w:t>
      </w:r>
      <w:r>
        <w:t>motoriske færdigheder m.m.</w:t>
      </w:r>
    </w:p>
    <w:p w14:paraId="4FBC8BC8" w14:textId="77777777" w:rsidR="005C70CB" w:rsidRDefault="005C70CB" w:rsidP="00812D20">
      <w:pPr>
        <w:spacing w:after="0"/>
      </w:pPr>
    </w:p>
    <w:p w14:paraId="5219192E" w14:textId="3844554E" w:rsidR="001A27D6" w:rsidRDefault="00081034" w:rsidP="00812D20">
      <w:pPr>
        <w:spacing w:after="0"/>
      </w:pPr>
      <w:r w:rsidRPr="002E5A68">
        <w:rPr>
          <w:b/>
          <w:bCs/>
        </w:rPr>
        <w:t>ORGANISERING</w:t>
      </w:r>
      <w:r w:rsidR="00EB546A" w:rsidRPr="002E5A68">
        <w:rPr>
          <w:b/>
          <w:bCs/>
        </w:rPr>
        <w:t>:</w:t>
      </w:r>
      <w:r w:rsidR="00EB546A">
        <w:t xml:space="preserve"> </w:t>
      </w:r>
      <w:r w:rsidR="003A5754">
        <w:t>Vi tilstræber løbende at skabe en struktur</w:t>
      </w:r>
      <w:r w:rsidR="00076309">
        <w:t>,</w:t>
      </w:r>
      <w:r w:rsidR="003A5754">
        <w:t xml:space="preserve"> der matcher </w:t>
      </w:r>
      <w:r w:rsidR="00C26E0E">
        <w:t xml:space="preserve">behovet i den </w:t>
      </w:r>
      <w:r w:rsidR="003A5754">
        <w:t xml:space="preserve">aktuelle børnegruppe: hvordan organiseres hverdagen, hvornår er </w:t>
      </w:r>
      <w:r w:rsidR="009C5B31">
        <w:t>her flest børn og der</w:t>
      </w:r>
      <w:r w:rsidR="002E5A68">
        <w:t>med</w:t>
      </w:r>
      <w:r w:rsidR="009C5B31">
        <w:t xml:space="preserve"> også mest personale</w:t>
      </w:r>
      <w:r w:rsidR="003A5754">
        <w:t xml:space="preserve">, hvilken inddeling i børnegrupper tilgodeser </w:t>
      </w:r>
      <w:r w:rsidR="00EB546A">
        <w:t xml:space="preserve">den </w:t>
      </w:r>
      <w:r w:rsidR="001A27D6">
        <w:t>aktuelle børnegruppes</w:t>
      </w:r>
      <w:r w:rsidR="003A5754">
        <w:t xml:space="preserve"> trivsel og </w:t>
      </w:r>
      <w:r w:rsidR="00DF181F">
        <w:t>udvikling bedst</w:t>
      </w:r>
      <w:r w:rsidR="00076309">
        <w:t xml:space="preserve">. </w:t>
      </w:r>
      <w:r w:rsidR="00C01602">
        <w:t xml:space="preserve">Kan vi </w:t>
      </w:r>
      <w:r>
        <w:t>udnytte</w:t>
      </w:r>
      <w:r w:rsidR="00C01602">
        <w:t xml:space="preserve"> personaleressourcer </w:t>
      </w:r>
      <w:r>
        <w:t xml:space="preserve">bedre </w:t>
      </w:r>
      <w:r w:rsidR="00C01602">
        <w:t>ved at ændre på organiseringen?</w:t>
      </w:r>
    </w:p>
    <w:p w14:paraId="5D6B155A" w14:textId="77777777" w:rsidR="00EC0BB4" w:rsidRDefault="00EC0BB4" w:rsidP="00812D20">
      <w:pPr>
        <w:spacing w:after="0"/>
      </w:pPr>
    </w:p>
    <w:p w14:paraId="4CAEA6F2" w14:textId="575418B1" w:rsidR="00D520D4" w:rsidRDefault="00076309" w:rsidP="00812D20">
      <w:pPr>
        <w:spacing w:after="0"/>
      </w:pPr>
      <w:r>
        <w:t>Det betyder, at personalet skal være parat til at ændre en tidligere velfungerende struktur og organisering til en anden, når børnegruppens behov ændrer sig</w:t>
      </w:r>
      <w:r w:rsidR="00B05287">
        <w:t>, fx i perioder med nye børn</w:t>
      </w:r>
      <w:r w:rsidR="002E5A68">
        <w:t xml:space="preserve"> eller børn med særlige behov.</w:t>
      </w:r>
    </w:p>
    <w:p w14:paraId="47005125" w14:textId="77777777" w:rsidR="00D520D4" w:rsidRDefault="00D520D4" w:rsidP="00812D20">
      <w:pPr>
        <w:spacing w:after="0"/>
      </w:pPr>
    </w:p>
    <w:p w14:paraId="4B846BE2" w14:textId="16A7DBC1" w:rsidR="00F242C3" w:rsidRDefault="00081034" w:rsidP="00812D20">
      <w:pPr>
        <w:spacing w:after="0"/>
      </w:pPr>
      <w:r w:rsidRPr="002E5A68">
        <w:rPr>
          <w:b/>
          <w:bCs/>
        </w:rPr>
        <w:t>DE FYSISKE RAMMER</w:t>
      </w:r>
      <w:r>
        <w:t xml:space="preserve"> </w:t>
      </w:r>
      <w:r w:rsidR="002E5A68">
        <w:t xml:space="preserve">(= den 3. pædagog) </w:t>
      </w:r>
      <w:r w:rsidR="00B05287">
        <w:t xml:space="preserve">påvirker læringsmiljøet. </w:t>
      </w:r>
    </w:p>
    <w:p w14:paraId="346A3354" w14:textId="77777777" w:rsidR="002E5A68" w:rsidRDefault="00B05287" w:rsidP="00812D20">
      <w:pPr>
        <w:spacing w:after="0"/>
      </w:pPr>
      <w:r>
        <w:t>Huset, vi bor i, er ikke stort</w:t>
      </w:r>
      <w:r w:rsidR="00355775">
        <w:t xml:space="preserve">, </w:t>
      </w:r>
      <w:r>
        <w:t>og nogle rum skal kunne rumme</w:t>
      </w:r>
      <w:r w:rsidR="0047736F">
        <w:t xml:space="preserve"> mange</w:t>
      </w:r>
      <w:r>
        <w:t xml:space="preserve"> formål.</w:t>
      </w:r>
    </w:p>
    <w:p w14:paraId="07E18E62" w14:textId="693FEDB0" w:rsidR="00BA2654" w:rsidRDefault="005B510E" w:rsidP="00812D20">
      <w:pPr>
        <w:spacing w:after="0"/>
      </w:pPr>
      <w:r w:rsidRPr="005B510E">
        <w:t>Læringsrummene ude og inde understøtter barnets behov for leg, fordybelse, nysgerrighed fantasi og initiativ.</w:t>
      </w:r>
    </w:p>
    <w:p w14:paraId="1B4B2733" w14:textId="1B949488" w:rsidR="0099192A" w:rsidRDefault="00355775" w:rsidP="00812D20">
      <w:pPr>
        <w:spacing w:after="0"/>
      </w:pPr>
      <w:r>
        <w:t>For at børnene kan fordele sig bedst muligt i mindre grupper,</w:t>
      </w:r>
      <w:r w:rsidR="00C26E0E">
        <w:t xml:space="preserve"> i</w:t>
      </w:r>
      <w:r w:rsidR="00BA2654">
        <w:t>n</w:t>
      </w:r>
      <w:r w:rsidR="00C26E0E">
        <w:t>viteres</w:t>
      </w:r>
      <w:r>
        <w:t xml:space="preserve"> de til at bruge hele huset, også garderoben og </w:t>
      </w:r>
      <w:r w:rsidR="00EB546A">
        <w:t>reposen</w:t>
      </w:r>
      <w:r w:rsidR="0099192A">
        <w:t xml:space="preserve"> </w:t>
      </w:r>
      <w:r w:rsidR="0067151D">
        <w:t>samt</w:t>
      </w:r>
      <w:r w:rsidR="0099192A">
        <w:t xml:space="preserve"> til at bruge haven/uderummet.</w:t>
      </w:r>
      <w:r w:rsidR="00BA2654" w:rsidRPr="00BA2654">
        <w:t xml:space="preserve"> </w:t>
      </w:r>
    </w:p>
    <w:p w14:paraId="6FE86A7B" w14:textId="498ED8DE" w:rsidR="00EC0BB4" w:rsidRDefault="005C70CB" w:rsidP="00812D20">
      <w:pPr>
        <w:spacing w:after="0"/>
      </w:pPr>
      <w:r>
        <w:t xml:space="preserve">Flytbare reoler gør det muligt hurtigt at ændre på indretningen, og inddele rummene enten til små afskærmede legerum eller til at skabe et stort gulvareal til </w:t>
      </w:r>
      <w:r w:rsidR="00355775">
        <w:t xml:space="preserve">fx </w:t>
      </w:r>
      <w:r>
        <w:t xml:space="preserve">yoga og samling. </w:t>
      </w:r>
    </w:p>
    <w:p w14:paraId="634B82AC" w14:textId="3FA668F6" w:rsidR="00483EFC" w:rsidRDefault="00483EFC" w:rsidP="00CA1982">
      <w:pPr>
        <w:spacing w:after="0"/>
      </w:pPr>
    </w:p>
    <w:p w14:paraId="56F556DC" w14:textId="35E19191" w:rsidR="00A27860" w:rsidRPr="00DA6195" w:rsidRDefault="00A27860" w:rsidP="00A27860">
      <w:pPr>
        <w:keepNext/>
        <w:keepLines/>
        <w:spacing w:before="200" w:after="0" w:line="276" w:lineRule="auto"/>
        <w:outlineLvl w:val="1"/>
        <w:rPr>
          <w:rFonts w:ascii="Cambria" w:eastAsia="Times New Roman" w:hAnsi="Cambria" w:cs="Times New Roman"/>
          <w:b/>
          <w:bCs/>
          <w:color w:val="806000" w:themeColor="accent4" w:themeShade="80"/>
          <w:sz w:val="32"/>
          <w:szCs w:val="32"/>
        </w:rPr>
      </w:pPr>
      <w:r w:rsidRPr="00DA6195">
        <w:rPr>
          <w:rFonts w:ascii="Cambria" w:eastAsia="Times New Roman" w:hAnsi="Cambria" w:cs="Times New Roman"/>
          <w:b/>
          <w:bCs/>
          <w:color w:val="806000" w:themeColor="accent4" w:themeShade="80"/>
          <w:sz w:val="32"/>
          <w:szCs w:val="32"/>
        </w:rPr>
        <w:t>Barnesyn</w:t>
      </w:r>
      <w:r w:rsidR="00182111" w:rsidRPr="00DA6195">
        <w:rPr>
          <w:rFonts w:ascii="Cambria" w:eastAsia="Times New Roman" w:hAnsi="Cambria" w:cs="Times New Roman"/>
          <w:b/>
          <w:bCs/>
          <w:color w:val="806000" w:themeColor="accent4" w:themeShade="80"/>
          <w:sz w:val="32"/>
          <w:szCs w:val="32"/>
        </w:rPr>
        <w:t>et</w:t>
      </w:r>
    </w:p>
    <w:p w14:paraId="763381B8" w14:textId="50359B56" w:rsidR="00924D51" w:rsidRDefault="00A27860" w:rsidP="00284B41">
      <w:pPr>
        <w:spacing w:after="0" w:line="276" w:lineRule="auto"/>
        <w:rPr>
          <w:rFonts w:ascii="Calibri" w:eastAsia="Times New Roman" w:hAnsi="Calibri" w:cs="Calibri"/>
          <w:i/>
          <w:iCs/>
          <w:sz w:val="24"/>
          <w:szCs w:val="24"/>
          <w:lang w:eastAsia="da-DK"/>
        </w:rPr>
      </w:pPr>
      <w:r w:rsidRPr="00A27860">
        <w:rPr>
          <w:rFonts w:ascii="Calibri" w:eastAsia="Calibri" w:hAnsi="Calibri" w:cs="Times New Roman"/>
          <w:i/>
          <w:color w:val="0F243E"/>
        </w:rPr>
        <w:t>”Det at være barn har en værdi i sig selv. Børn skal ikke alene forberedes på at blive voksne, men også støttes og værdsættes i de første år.”</w:t>
      </w:r>
      <w:r w:rsidRPr="00A27860">
        <w:rPr>
          <w:rFonts w:ascii="Calibri" w:eastAsia="Calibri" w:hAnsi="Calibri" w:cs="Times New Roman"/>
          <w:color w:val="0F243E"/>
        </w:rPr>
        <w:t xml:space="preserve"> </w:t>
      </w:r>
      <w:r w:rsidRPr="00A27860">
        <w:rPr>
          <w:rFonts w:ascii="Calibri" w:eastAsia="Calibri" w:hAnsi="Calibri" w:cs="Times New Roman"/>
          <w:i/>
          <w:color w:val="0F243E"/>
        </w:rPr>
        <w:t>(Fra: Den styrkede pædagogiske læreplan. Rammer og indhold)</w:t>
      </w:r>
    </w:p>
    <w:p w14:paraId="617F7CCE" w14:textId="0C09A010" w:rsidR="006075D3" w:rsidRDefault="006075D3" w:rsidP="006075D3">
      <w:pPr>
        <w:spacing w:after="0" w:line="240" w:lineRule="auto"/>
        <w:rPr>
          <w:rFonts w:ascii="Calibri" w:eastAsia="Times New Roman" w:hAnsi="Calibri" w:cs="Calibri"/>
          <w:i/>
          <w:iCs/>
          <w:sz w:val="24"/>
          <w:szCs w:val="24"/>
          <w:lang w:eastAsia="da-DK"/>
        </w:rPr>
      </w:pPr>
    </w:p>
    <w:p w14:paraId="1561CF75" w14:textId="0105ACE8" w:rsidR="006075D3" w:rsidRPr="00741F7F" w:rsidRDefault="006075D3" w:rsidP="006075D3">
      <w:pPr>
        <w:spacing w:after="0" w:line="240" w:lineRule="auto"/>
        <w:rPr>
          <w:rFonts w:ascii="Calibri" w:eastAsia="Times New Roman" w:hAnsi="Calibri" w:cs="Calibri"/>
          <w:lang w:eastAsia="da-DK"/>
        </w:rPr>
      </w:pPr>
      <w:r w:rsidRPr="006075D3">
        <w:rPr>
          <w:rFonts w:ascii="Calibri" w:eastAsia="Times New Roman" w:hAnsi="Calibri" w:cs="Calibri"/>
          <w:i/>
          <w:iCs/>
          <w:lang w:eastAsia="da-DK"/>
        </w:rPr>
        <w:t xml:space="preserve">- </w:t>
      </w:r>
      <w:r w:rsidRPr="00741F7F">
        <w:rPr>
          <w:rFonts w:ascii="Calibri" w:eastAsia="Times New Roman" w:hAnsi="Calibri" w:cs="Calibri"/>
          <w:lang w:eastAsia="da-DK"/>
        </w:rPr>
        <w:t>Det er de voksne</w:t>
      </w:r>
      <w:r w:rsidR="00741F7F">
        <w:rPr>
          <w:rFonts w:ascii="Calibri" w:eastAsia="Times New Roman" w:hAnsi="Calibri" w:cs="Calibri"/>
          <w:lang w:eastAsia="da-DK"/>
        </w:rPr>
        <w:t>,</w:t>
      </w:r>
      <w:r w:rsidRPr="00741F7F">
        <w:rPr>
          <w:rFonts w:ascii="Calibri" w:eastAsia="Times New Roman" w:hAnsi="Calibri" w:cs="Calibri"/>
          <w:lang w:eastAsia="da-DK"/>
        </w:rPr>
        <w:t xml:space="preserve"> der skal vise børn verden</w:t>
      </w:r>
    </w:p>
    <w:p w14:paraId="64607892" w14:textId="1A6ECF46" w:rsidR="006075D3" w:rsidRPr="006075D3" w:rsidRDefault="006075D3" w:rsidP="006075D3">
      <w:pPr>
        <w:spacing w:after="0" w:line="240" w:lineRule="auto"/>
        <w:rPr>
          <w:rFonts w:ascii="Calibri" w:eastAsia="Times New Roman" w:hAnsi="Calibri" w:cs="Calibri"/>
          <w:lang w:eastAsia="da-DK"/>
        </w:rPr>
      </w:pPr>
      <w:r w:rsidRPr="00741F7F">
        <w:rPr>
          <w:rFonts w:ascii="Calibri" w:eastAsia="Times New Roman" w:hAnsi="Calibri" w:cs="Calibri"/>
          <w:lang w:eastAsia="da-DK"/>
        </w:rPr>
        <w:t xml:space="preserve">- </w:t>
      </w:r>
      <w:r w:rsidRPr="006075D3">
        <w:rPr>
          <w:rFonts w:ascii="Calibri" w:eastAsia="Times New Roman" w:hAnsi="Calibri" w:cs="Calibri"/>
          <w:lang w:eastAsia="da-DK"/>
        </w:rPr>
        <w:t>De voksne er barnets adgang til verden</w:t>
      </w:r>
    </w:p>
    <w:p w14:paraId="63FE544D" w14:textId="7247D4CB" w:rsidR="006075D3" w:rsidRPr="00741F7F" w:rsidRDefault="006075D3" w:rsidP="00DE7025">
      <w:pPr>
        <w:spacing w:line="240" w:lineRule="auto"/>
        <w:rPr>
          <w:rFonts w:ascii="Calibri" w:eastAsia="Times New Roman" w:hAnsi="Calibri" w:cs="Calibri"/>
          <w:lang w:eastAsia="da-DK"/>
        </w:rPr>
      </w:pPr>
      <w:r w:rsidRPr="00741F7F">
        <w:rPr>
          <w:rFonts w:ascii="Calibri" w:eastAsia="Times New Roman" w:hAnsi="Calibri" w:cs="Calibri"/>
          <w:lang w:eastAsia="da-DK"/>
        </w:rPr>
        <w:t xml:space="preserve">- </w:t>
      </w:r>
      <w:r w:rsidRPr="006075D3">
        <w:rPr>
          <w:rFonts w:ascii="Calibri" w:eastAsia="Times New Roman" w:hAnsi="Calibri" w:cs="Calibri"/>
          <w:lang w:eastAsia="da-DK"/>
        </w:rPr>
        <w:t>Det er barnet, der viser de voksne, hvor det er spændende at gå hen i verden</w:t>
      </w:r>
    </w:p>
    <w:p w14:paraId="0089E1C7" w14:textId="2F69448F" w:rsidR="006075D3" w:rsidRPr="006075D3" w:rsidRDefault="006075D3" w:rsidP="00DE7025">
      <w:pPr>
        <w:spacing w:line="240" w:lineRule="auto"/>
        <w:rPr>
          <w:rFonts w:ascii="Calibri" w:eastAsia="Times New Roman" w:hAnsi="Calibri" w:cs="Calibri"/>
          <w:i/>
          <w:iCs/>
          <w:sz w:val="20"/>
          <w:szCs w:val="20"/>
          <w:lang w:eastAsia="da-DK"/>
        </w:rPr>
      </w:pPr>
      <w:r w:rsidRPr="00741F7F">
        <w:rPr>
          <w:rFonts w:ascii="Calibri" w:eastAsia="Times New Roman" w:hAnsi="Calibri" w:cs="Calibri"/>
          <w:lang w:eastAsia="da-DK"/>
        </w:rPr>
        <w:t xml:space="preserve">                             </w:t>
      </w:r>
      <w:r w:rsidR="00741F7F">
        <w:rPr>
          <w:rFonts w:ascii="Calibri" w:eastAsia="Times New Roman" w:hAnsi="Calibri" w:cs="Calibri"/>
          <w:lang w:eastAsia="da-DK"/>
        </w:rPr>
        <w:t xml:space="preserve">    </w:t>
      </w:r>
      <w:r w:rsidRPr="00741F7F">
        <w:rPr>
          <w:rFonts w:ascii="Calibri" w:eastAsia="Times New Roman" w:hAnsi="Calibri" w:cs="Calibri"/>
          <w:lang w:eastAsia="da-DK"/>
        </w:rPr>
        <w:t xml:space="preserve">  </w:t>
      </w:r>
      <w:r w:rsidR="00741F7F">
        <w:rPr>
          <w:rFonts w:ascii="Calibri" w:eastAsia="Times New Roman" w:hAnsi="Calibri" w:cs="Calibri"/>
          <w:lang w:eastAsia="da-DK"/>
        </w:rPr>
        <w:t xml:space="preserve">       </w:t>
      </w:r>
      <w:r w:rsidRPr="00741F7F">
        <w:rPr>
          <w:rFonts w:ascii="Calibri" w:eastAsia="Times New Roman" w:hAnsi="Calibri" w:cs="Calibri"/>
          <w:lang w:eastAsia="da-DK"/>
        </w:rPr>
        <w:t xml:space="preserve">                                 </w:t>
      </w:r>
      <w:r w:rsidRPr="006075D3">
        <w:rPr>
          <w:rFonts w:ascii="Calibri" w:eastAsia="Times New Roman" w:hAnsi="Calibri" w:cs="Calibri"/>
          <w:i/>
          <w:iCs/>
          <w:sz w:val="20"/>
          <w:szCs w:val="20"/>
          <w:lang w:eastAsia="da-DK"/>
        </w:rPr>
        <w:t>Fra</w:t>
      </w:r>
      <w:r w:rsidR="00DE7025">
        <w:rPr>
          <w:rFonts w:ascii="Calibri" w:eastAsia="Times New Roman" w:hAnsi="Calibri" w:cs="Calibri"/>
          <w:i/>
          <w:iCs/>
          <w:sz w:val="20"/>
          <w:szCs w:val="20"/>
          <w:lang w:eastAsia="da-DK"/>
        </w:rPr>
        <w:t xml:space="preserve"> bogen</w:t>
      </w:r>
      <w:r w:rsidRPr="006075D3">
        <w:rPr>
          <w:rFonts w:ascii="Calibri" w:eastAsia="Times New Roman" w:hAnsi="Calibri" w:cs="Calibri"/>
          <w:i/>
          <w:iCs/>
          <w:sz w:val="20"/>
          <w:szCs w:val="20"/>
          <w:lang w:eastAsia="da-DK"/>
        </w:rPr>
        <w:t xml:space="preserve"> ”Børns fortællinger” af Vicki Sieling</w:t>
      </w:r>
    </w:p>
    <w:p w14:paraId="798F9C2E" w14:textId="317A2912" w:rsidR="00B921F4" w:rsidRPr="00B921F4" w:rsidRDefault="00B921F4" w:rsidP="00B921F4">
      <w:pPr>
        <w:spacing w:after="0" w:line="276" w:lineRule="auto"/>
        <w:rPr>
          <w:rFonts w:ascii="Calibri" w:eastAsia="Calibri" w:hAnsi="Calibri" w:cs="Times New Roman"/>
        </w:rPr>
      </w:pPr>
      <w:r w:rsidRPr="00B921F4">
        <w:rPr>
          <w:rFonts w:ascii="Calibri" w:eastAsia="Calibri" w:hAnsi="Calibri" w:cs="Times New Roman"/>
        </w:rPr>
        <w:t>Barnet og den voksne er ligeværdige personer</w:t>
      </w:r>
    </w:p>
    <w:p w14:paraId="08D25876" w14:textId="3FD75854" w:rsidR="005A4B3B" w:rsidRDefault="00B921F4" w:rsidP="005A4B3B">
      <w:pPr>
        <w:spacing w:after="0"/>
        <w:rPr>
          <w:rFonts w:ascii="Calibri" w:eastAsia="Calibri" w:hAnsi="Calibri" w:cs="Times New Roman"/>
        </w:rPr>
      </w:pPr>
      <w:r w:rsidRPr="00B921F4">
        <w:rPr>
          <w:rFonts w:ascii="Calibri" w:eastAsia="Calibri" w:hAnsi="Calibri" w:cs="Times New Roman"/>
        </w:rPr>
        <w:t xml:space="preserve">Vi vil barnet det bedste – vil </w:t>
      </w:r>
      <w:r w:rsidR="00081034">
        <w:rPr>
          <w:rFonts w:ascii="Calibri" w:eastAsia="Calibri" w:hAnsi="Calibri" w:cs="Times New Roman"/>
        </w:rPr>
        <w:t xml:space="preserve">hjælpe og </w:t>
      </w:r>
      <w:r w:rsidRPr="00B921F4">
        <w:rPr>
          <w:rFonts w:ascii="Calibri" w:eastAsia="Calibri" w:hAnsi="Calibri" w:cs="Times New Roman"/>
        </w:rPr>
        <w:t>støtte barnet i at blive den bedste udgave af sig selv.</w:t>
      </w:r>
    </w:p>
    <w:p w14:paraId="54B6BA8C" w14:textId="021E24CB" w:rsidR="005A4B3B" w:rsidRPr="00C83E44" w:rsidRDefault="005A4B3B" w:rsidP="005A4B3B">
      <w:pPr>
        <w:spacing w:after="0"/>
        <w:rPr>
          <w:u w:val="single"/>
        </w:rPr>
      </w:pPr>
      <w:r w:rsidRPr="00C83E44">
        <w:rPr>
          <w:u w:val="single"/>
        </w:rPr>
        <w:t>Vi ved</w:t>
      </w:r>
      <w:r>
        <w:rPr>
          <w:u w:val="single"/>
        </w:rPr>
        <w:t>,</w:t>
      </w:r>
      <w:r w:rsidRPr="00C83E44">
        <w:rPr>
          <w:u w:val="single"/>
        </w:rPr>
        <w:t xml:space="preserve"> at børn har brug for:</w:t>
      </w:r>
    </w:p>
    <w:p w14:paraId="011F7FA7" w14:textId="77777777" w:rsidR="005A4B3B" w:rsidRDefault="005A4B3B" w:rsidP="005A4B3B">
      <w:pPr>
        <w:pStyle w:val="Listeafsnit"/>
        <w:numPr>
          <w:ilvl w:val="0"/>
          <w:numId w:val="8"/>
        </w:numPr>
        <w:spacing w:after="0"/>
      </w:pPr>
      <w:r>
        <w:t>En kærlig velkomst og hjælp til at sige farvel.</w:t>
      </w:r>
    </w:p>
    <w:p w14:paraId="3070E7A3" w14:textId="77777777" w:rsidR="005A4B3B" w:rsidRDefault="005A4B3B" w:rsidP="005A4B3B">
      <w:pPr>
        <w:pStyle w:val="Listeafsnit"/>
        <w:numPr>
          <w:ilvl w:val="0"/>
          <w:numId w:val="8"/>
        </w:numPr>
        <w:spacing w:after="0"/>
      </w:pPr>
      <w:r>
        <w:t>Adgang til voksne, de er trygge ved.</w:t>
      </w:r>
    </w:p>
    <w:p w14:paraId="76731401" w14:textId="77777777" w:rsidR="005A4B3B" w:rsidRDefault="005A4B3B" w:rsidP="005A4B3B">
      <w:pPr>
        <w:pStyle w:val="Listeafsnit"/>
        <w:numPr>
          <w:ilvl w:val="0"/>
          <w:numId w:val="8"/>
        </w:numPr>
        <w:spacing w:after="0"/>
      </w:pPr>
      <w:r>
        <w:t>Mulighed for at være sammen med andre børn i mindre grupper – med en voksen tæt på.</w:t>
      </w:r>
    </w:p>
    <w:p w14:paraId="37D3741F" w14:textId="77777777" w:rsidR="005A4B3B" w:rsidRDefault="005A4B3B" w:rsidP="005A4B3B">
      <w:pPr>
        <w:pStyle w:val="Listeafsnit"/>
        <w:numPr>
          <w:ilvl w:val="0"/>
          <w:numId w:val="8"/>
        </w:numPr>
        <w:spacing w:after="0"/>
        <w:jc w:val="both"/>
      </w:pPr>
      <w:r>
        <w:t>Mulighed for at danne og bevare venskaber.</w:t>
      </w:r>
    </w:p>
    <w:p w14:paraId="461A8DF9" w14:textId="77777777" w:rsidR="005A4B3B" w:rsidRDefault="005A4B3B" w:rsidP="005A4B3B">
      <w:pPr>
        <w:pStyle w:val="Listeafsnit"/>
        <w:numPr>
          <w:ilvl w:val="0"/>
          <w:numId w:val="8"/>
        </w:numPr>
        <w:spacing w:after="0"/>
      </w:pPr>
      <w:r>
        <w:t>Mulighed for kram og tæt fysisk kontakt.</w:t>
      </w:r>
    </w:p>
    <w:p w14:paraId="374E8FF1" w14:textId="6E1E2A29" w:rsidR="00173CFB" w:rsidRDefault="00173CFB" w:rsidP="005A4B3B">
      <w:pPr>
        <w:pStyle w:val="Listeafsnit"/>
        <w:numPr>
          <w:ilvl w:val="0"/>
          <w:numId w:val="8"/>
        </w:numPr>
        <w:spacing w:after="0"/>
      </w:pPr>
      <w:r>
        <w:t>AT vi er med til at regulere dem og at afstemme deres følelser ved at italesætte det og med fysisk kontakt.</w:t>
      </w:r>
    </w:p>
    <w:p w14:paraId="4A591EF1" w14:textId="77777777" w:rsidR="0067521E" w:rsidRDefault="0067521E" w:rsidP="005A4B3B">
      <w:pPr>
        <w:spacing w:after="0"/>
      </w:pPr>
    </w:p>
    <w:p w14:paraId="03C55297" w14:textId="6E158340" w:rsidR="005A4B3B" w:rsidRDefault="005A4B3B" w:rsidP="005A4B3B">
      <w:pPr>
        <w:spacing w:after="0"/>
      </w:pPr>
      <w:r>
        <w:t xml:space="preserve">Vi ved, at det får de i Torup </w:t>
      </w:r>
      <w:r w:rsidR="005B3CEF">
        <w:t>B</w:t>
      </w:r>
      <w:r>
        <w:t>ørnehave.</w:t>
      </w:r>
    </w:p>
    <w:p w14:paraId="1BA90A67" w14:textId="62E0E8DC" w:rsidR="00C05A84" w:rsidRDefault="00C05A84" w:rsidP="00B921F4">
      <w:pPr>
        <w:spacing w:after="0" w:line="276" w:lineRule="auto"/>
        <w:rPr>
          <w:rFonts w:ascii="Calibri" w:eastAsia="Calibri" w:hAnsi="Calibri" w:cs="Times New Roman"/>
        </w:rPr>
      </w:pPr>
      <w:r w:rsidRPr="00C05A84">
        <w:rPr>
          <w:rFonts w:ascii="Calibri" w:eastAsia="Calibri" w:hAnsi="Calibri" w:cs="Times New Roman"/>
        </w:rPr>
        <w:t>I Torup Børnehave værner vi om det gode børneliv.</w:t>
      </w:r>
    </w:p>
    <w:p w14:paraId="33E7F30B" w14:textId="3D17F65C" w:rsidR="00B921F4" w:rsidRPr="00A27860" w:rsidRDefault="001C3087" w:rsidP="00A27860">
      <w:pPr>
        <w:spacing w:after="0" w:line="276" w:lineRule="auto"/>
        <w:rPr>
          <w:rFonts w:ascii="Calibri" w:eastAsia="Calibri" w:hAnsi="Calibri" w:cs="Times New Roman"/>
        </w:rPr>
      </w:pPr>
      <w:r>
        <w:rPr>
          <w:rFonts w:ascii="Calibri" w:eastAsia="Calibri" w:hAnsi="Calibri" w:cs="Times New Roman"/>
        </w:rPr>
        <w:t>Og balancerer mellem barnet som en vigtig del af fællesskabet og barnet som unikt</w:t>
      </w:r>
      <w:r w:rsidR="00B921F4">
        <w:rPr>
          <w:rFonts w:ascii="Calibri" w:eastAsia="Calibri" w:hAnsi="Calibri" w:cs="Times New Roman"/>
        </w:rPr>
        <w:t>.</w:t>
      </w:r>
    </w:p>
    <w:p w14:paraId="7F125720" w14:textId="6473C22E" w:rsidR="00A27860" w:rsidRPr="00A27860" w:rsidRDefault="00EA04CB" w:rsidP="00A27860">
      <w:pPr>
        <w:spacing w:after="0" w:line="276" w:lineRule="auto"/>
        <w:rPr>
          <w:rFonts w:ascii="Calibri" w:eastAsia="Calibri" w:hAnsi="Calibri" w:cs="Times New Roman"/>
        </w:rPr>
      </w:pPr>
      <w:r>
        <w:rPr>
          <w:rFonts w:ascii="Calibri" w:eastAsia="Calibri" w:hAnsi="Calibri" w:cs="Times New Roman"/>
        </w:rPr>
        <w:t>Barnet</w:t>
      </w:r>
      <w:r w:rsidR="00A27860" w:rsidRPr="00A27860">
        <w:rPr>
          <w:rFonts w:ascii="Calibri" w:eastAsia="Calibri" w:hAnsi="Calibri" w:cs="Times New Roman"/>
        </w:rPr>
        <w:t xml:space="preserve"> skal hver dag mødes af omsorgsfulde, lydhøre og nysgerrige voksne, som ser og vil barnet, som den unikke person, barnet er. </w:t>
      </w:r>
      <w:r>
        <w:rPr>
          <w:rFonts w:ascii="Calibri" w:eastAsia="Calibri" w:hAnsi="Calibri" w:cs="Times New Roman"/>
        </w:rPr>
        <w:t>Og som</w:t>
      </w:r>
      <w:r w:rsidR="00A003B3">
        <w:rPr>
          <w:rFonts w:ascii="Calibri" w:eastAsia="Calibri" w:hAnsi="Calibri" w:cs="Times New Roman"/>
        </w:rPr>
        <w:t xml:space="preserve"> en betydningsfuld del af fællesskabet.</w:t>
      </w:r>
      <w:r>
        <w:rPr>
          <w:rFonts w:ascii="Calibri" w:eastAsia="Calibri" w:hAnsi="Calibri" w:cs="Times New Roman"/>
        </w:rPr>
        <w:t xml:space="preserve"> </w:t>
      </w:r>
    </w:p>
    <w:p w14:paraId="13685F75" w14:textId="77777777" w:rsidR="00B921F4" w:rsidRDefault="00A27860" w:rsidP="00B921F4">
      <w:pPr>
        <w:spacing w:after="0" w:line="276" w:lineRule="auto"/>
        <w:rPr>
          <w:rFonts w:ascii="Calibri" w:eastAsia="Calibri" w:hAnsi="Calibri" w:cs="Times New Roman"/>
        </w:rPr>
      </w:pPr>
      <w:r w:rsidRPr="00A27860">
        <w:rPr>
          <w:rFonts w:ascii="Calibri" w:eastAsia="Calibri" w:hAnsi="Calibri" w:cs="Times New Roman"/>
        </w:rPr>
        <w:t>Barnet har ret til at være barn, og vil i børnehaven opleve nærvær, tryghed, omsorg, glæde og mulighed for masser af leg.</w:t>
      </w:r>
      <w:r w:rsidR="00B921F4">
        <w:rPr>
          <w:rFonts w:ascii="Calibri" w:eastAsia="Calibri" w:hAnsi="Calibri" w:cs="Times New Roman"/>
        </w:rPr>
        <w:t xml:space="preserve"> </w:t>
      </w:r>
    </w:p>
    <w:p w14:paraId="06219FA1" w14:textId="3DBCEEC2" w:rsidR="00741F7F" w:rsidRDefault="00741F7F" w:rsidP="00A27860">
      <w:pPr>
        <w:spacing w:after="0" w:line="276" w:lineRule="auto"/>
        <w:rPr>
          <w:rFonts w:ascii="Calibri" w:eastAsia="Calibri" w:hAnsi="Calibri" w:cs="Times New Roman"/>
        </w:rPr>
      </w:pPr>
      <w:r>
        <w:rPr>
          <w:rFonts w:ascii="Calibri" w:eastAsia="Calibri" w:hAnsi="Calibri" w:cs="Times New Roman"/>
        </w:rPr>
        <w:t xml:space="preserve">Vi </w:t>
      </w:r>
      <w:r w:rsidR="00924D51">
        <w:rPr>
          <w:rFonts w:ascii="Calibri" w:eastAsia="Calibri" w:hAnsi="Calibri" w:cs="Times New Roman"/>
        </w:rPr>
        <w:t xml:space="preserve">prioriterer at skabe </w:t>
      </w:r>
      <w:r w:rsidR="005A4B3B">
        <w:rPr>
          <w:rFonts w:ascii="Calibri" w:eastAsia="Calibri" w:hAnsi="Calibri" w:cs="Times New Roman"/>
        </w:rPr>
        <w:t xml:space="preserve">gode </w:t>
      </w:r>
      <w:r>
        <w:rPr>
          <w:rFonts w:ascii="Calibri" w:eastAsia="Calibri" w:hAnsi="Calibri" w:cs="Times New Roman"/>
        </w:rPr>
        <w:t>rammer for samspil og trygge relationer.</w:t>
      </w:r>
    </w:p>
    <w:p w14:paraId="44CA0A65" w14:textId="20F8DC21" w:rsidR="00A27860" w:rsidRPr="00A27860" w:rsidRDefault="00A27860" w:rsidP="00A27860">
      <w:pPr>
        <w:spacing w:after="0" w:line="276" w:lineRule="auto"/>
        <w:rPr>
          <w:rFonts w:ascii="Calibri" w:eastAsia="Calibri" w:hAnsi="Calibri" w:cs="Times New Roman"/>
        </w:rPr>
      </w:pPr>
      <w:r w:rsidRPr="00A27860">
        <w:rPr>
          <w:rFonts w:ascii="Calibri" w:eastAsia="Calibri" w:hAnsi="Calibri" w:cs="Times New Roman"/>
        </w:rPr>
        <w:t xml:space="preserve">Mennesket er socialt, og vi ved, at det er i relationen, at vi lever, lærer og udvikler os. </w:t>
      </w:r>
    </w:p>
    <w:p w14:paraId="15FD8F2C" w14:textId="38E5F687" w:rsidR="00A27860" w:rsidRPr="00A27860" w:rsidRDefault="00A27860" w:rsidP="00A27860">
      <w:pPr>
        <w:spacing w:after="0" w:line="276" w:lineRule="auto"/>
        <w:rPr>
          <w:rFonts w:ascii="Calibri" w:eastAsia="Calibri" w:hAnsi="Calibri" w:cs="Times New Roman"/>
        </w:rPr>
      </w:pPr>
      <w:r w:rsidRPr="00A27860">
        <w:rPr>
          <w:rFonts w:ascii="Calibri" w:eastAsia="Calibri" w:hAnsi="Calibri" w:cs="Times New Roman"/>
        </w:rPr>
        <w:t xml:space="preserve">Det gode børneliv skabes der, hvor man er en nødvendig del af et fællesskab, og hvor man føler </w:t>
      </w:r>
      <w:r w:rsidR="00AF777A">
        <w:rPr>
          <w:rFonts w:ascii="Calibri" w:eastAsia="Calibri" w:hAnsi="Calibri" w:cs="Times New Roman"/>
        </w:rPr>
        <w:t>s</w:t>
      </w:r>
      <w:r w:rsidRPr="00A27860">
        <w:rPr>
          <w:rFonts w:ascii="Calibri" w:eastAsia="Calibri" w:hAnsi="Calibri" w:cs="Times New Roman"/>
        </w:rPr>
        <w:t>ig set og anerkendt, som de</w:t>
      </w:r>
      <w:r w:rsidR="008735D2">
        <w:rPr>
          <w:rFonts w:ascii="Calibri" w:eastAsia="Calibri" w:hAnsi="Calibri" w:cs="Times New Roman"/>
        </w:rPr>
        <w:t>t unikke menn</w:t>
      </w:r>
      <w:r w:rsidR="00741F7F">
        <w:rPr>
          <w:rFonts w:ascii="Calibri" w:eastAsia="Calibri" w:hAnsi="Calibri" w:cs="Times New Roman"/>
        </w:rPr>
        <w:t>e</w:t>
      </w:r>
      <w:r w:rsidR="008735D2">
        <w:rPr>
          <w:rFonts w:ascii="Calibri" w:eastAsia="Calibri" w:hAnsi="Calibri" w:cs="Times New Roman"/>
        </w:rPr>
        <w:t>ske</w:t>
      </w:r>
      <w:r w:rsidRPr="00A27860">
        <w:rPr>
          <w:rFonts w:ascii="Calibri" w:eastAsia="Calibri" w:hAnsi="Calibri" w:cs="Times New Roman"/>
        </w:rPr>
        <w:t xml:space="preserve"> man er. Her har barnet mulighed for at erfare og udvikle sig, samt være med til at forme og bidrage til fællesskabet.</w:t>
      </w:r>
    </w:p>
    <w:p w14:paraId="2FCF03C9" w14:textId="1D014EFE" w:rsidR="000C2CE7" w:rsidRDefault="00A27860" w:rsidP="00676C26">
      <w:pPr>
        <w:spacing w:after="0" w:line="276" w:lineRule="auto"/>
        <w:rPr>
          <w:rFonts w:ascii="Calibri" w:eastAsia="Calibri" w:hAnsi="Calibri" w:cs="Times New Roman"/>
        </w:rPr>
      </w:pPr>
      <w:r w:rsidRPr="00A27860">
        <w:rPr>
          <w:rFonts w:ascii="Calibri" w:eastAsia="Calibri" w:hAnsi="Calibri" w:cs="Times New Roman"/>
        </w:rPr>
        <w:t>I børnehaven møder vi barnet med positive forventninger, og barnets udvikling understøttes i et læringsmiljø, der tager udgangspunkt i den aktuelle børnegruppes interesser og behov.</w:t>
      </w:r>
    </w:p>
    <w:p w14:paraId="66410291" w14:textId="293BC9FF" w:rsidR="00A27860" w:rsidRPr="003176AB" w:rsidRDefault="00A27860" w:rsidP="00A27860">
      <w:pPr>
        <w:keepNext/>
        <w:keepLines/>
        <w:spacing w:before="200" w:after="0" w:line="276" w:lineRule="auto"/>
        <w:outlineLvl w:val="1"/>
        <w:rPr>
          <w:rFonts w:ascii="Cambria" w:eastAsia="Times New Roman" w:hAnsi="Cambria" w:cs="Times New Roman"/>
          <w:b/>
          <w:bCs/>
          <w:color w:val="806000" w:themeColor="accent4" w:themeShade="80"/>
          <w:sz w:val="28"/>
          <w:szCs w:val="28"/>
        </w:rPr>
      </w:pPr>
      <w:r w:rsidRPr="003176AB">
        <w:rPr>
          <w:rFonts w:ascii="Cambria" w:eastAsia="Times New Roman" w:hAnsi="Cambria" w:cs="Times New Roman"/>
          <w:b/>
          <w:bCs/>
          <w:color w:val="806000" w:themeColor="accent4" w:themeShade="80"/>
          <w:sz w:val="28"/>
          <w:szCs w:val="28"/>
        </w:rPr>
        <w:t>Dannelse og børneperspektiv</w:t>
      </w:r>
    </w:p>
    <w:p w14:paraId="41174F24" w14:textId="1F8AA5CF" w:rsidR="00A27860" w:rsidRPr="000756EB" w:rsidRDefault="00A27860" w:rsidP="00A27860">
      <w:pPr>
        <w:spacing w:after="0" w:line="276" w:lineRule="auto"/>
        <w:rPr>
          <w:rFonts w:ascii="Calibri" w:eastAsia="Calibri" w:hAnsi="Calibri" w:cs="Times New Roman"/>
          <w:color w:val="1F4E79" w:themeColor="accent5" w:themeShade="80"/>
          <w:sz w:val="18"/>
          <w:szCs w:val="18"/>
        </w:rPr>
      </w:pPr>
      <w:r w:rsidRPr="000756EB">
        <w:rPr>
          <w:rFonts w:ascii="Calibri" w:eastAsia="Calibri" w:hAnsi="Calibri" w:cs="Times New Roman"/>
          <w:i/>
          <w:color w:val="1F4E79" w:themeColor="accent5" w:themeShade="80"/>
        </w:rPr>
        <w:t>Børn på fx 2 år og 4 år skal høres og tages alvorligt som led i starten på en dannelsesproces og demokratisk forståelse. Dannelse, ligestilling og demokrati skal medtænkes i det daglige pædagogiske arbejde, så børnene oplever at have indflydelse på udformning af dagligdagen og aktiviteterne uanset baggrund, køn, alder og kultur.</w:t>
      </w:r>
      <w:r w:rsidR="00741F7F" w:rsidRPr="000756EB">
        <w:rPr>
          <w:rFonts w:ascii="Calibri" w:eastAsia="Calibri" w:hAnsi="Calibri" w:cs="Times New Roman"/>
          <w:i/>
          <w:color w:val="1F4E79" w:themeColor="accent5" w:themeShade="80"/>
        </w:rPr>
        <w:t xml:space="preserve"> </w:t>
      </w:r>
      <w:r w:rsidRPr="000756EB">
        <w:rPr>
          <w:rFonts w:ascii="Calibri" w:eastAsia="Calibri" w:hAnsi="Calibri" w:cs="Times New Roman"/>
          <w:i/>
          <w:color w:val="1F4E79" w:themeColor="accent5" w:themeShade="80"/>
        </w:rPr>
        <w:t>Det pædagogiske personale i dagtilbuddet skal invitere barnet til at være aktivt deltagende, så barnet selv</w:t>
      </w:r>
      <w:r w:rsidR="00741F7F" w:rsidRPr="000756EB">
        <w:rPr>
          <w:rFonts w:ascii="Calibri" w:eastAsia="Calibri" w:hAnsi="Calibri" w:cs="Times New Roman"/>
          <w:i/>
          <w:color w:val="1F4E79" w:themeColor="accent5" w:themeShade="80"/>
        </w:rPr>
        <w:t xml:space="preserve"> </w:t>
      </w:r>
      <w:r w:rsidRPr="000756EB">
        <w:rPr>
          <w:rFonts w:ascii="Calibri" w:eastAsia="Calibri" w:hAnsi="Calibri" w:cs="Times New Roman"/>
          <w:i/>
          <w:color w:val="1F4E79" w:themeColor="accent5" w:themeShade="80"/>
        </w:rPr>
        <w:t>er med til at skabe sin læring og konkrete deltagelse i demokratiske sammenhænge, som personalet er ansvarligt for at skabe.</w:t>
      </w:r>
      <w:r w:rsidRPr="000756EB">
        <w:rPr>
          <w:rFonts w:ascii="Calibri" w:eastAsia="Calibri" w:hAnsi="Calibri" w:cs="Times New Roman"/>
          <w:color w:val="1F4E79" w:themeColor="accent5" w:themeShade="80"/>
        </w:rPr>
        <w:t xml:space="preserve"> </w:t>
      </w:r>
      <w:r w:rsidR="00C05A84" w:rsidRPr="000756EB">
        <w:rPr>
          <w:rFonts w:ascii="Calibri" w:eastAsia="Calibri" w:hAnsi="Calibri" w:cs="Times New Roman"/>
          <w:color w:val="1F4E79" w:themeColor="accent5" w:themeShade="80"/>
          <w:sz w:val="18"/>
          <w:szCs w:val="18"/>
        </w:rPr>
        <w:t>(Den styrkede pædagogiske læreplan. Rammer og indhold)</w:t>
      </w:r>
    </w:p>
    <w:p w14:paraId="5D7F8AA8" w14:textId="77777777" w:rsidR="002B0C14" w:rsidRDefault="002B0C14" w:rsidP="00F27D4F">
      <w:pPr>
        <w:spacing w:after="0" w:line="276" w:lineRule="auto"/>
        <w:rPr>
          <w:rFonts w:ascii="Calibri" w:eastAsia="Calibri" w:hAnsi="Calibri" w:cs="Times New Roman"/>
          <w:iCs/>
        </w:rPr>
      </w:pPr>
    </w:p>
    <w:p w14:paraId="4367D480" w14:textId="373807A4" w:rsidR="00C512A9" w:rsidRDefault="002B0C14" w:rsidP="00F27D4F">
      <w:pPr>
        <w:spacing w:after="0" w:line="276" w:lineRule="auto"/>
        <w:rPr>
          <w:rFonts w:ascii="Calibri" w:eastAsia="Calibri" w:hAnsi="Calibri" w:cs="Times New Roman"/>
          <w:iCs/>
        </w:rPr>
      </w:pPr>
      <w:r>
        <w:rPr>
          <w:rFonts w:ascii="Calibri" w:eastAsia="Calibri" w:hAnsi="Calibri" w:cs="Times New Roman"/>
          <w:iCs/>
        </w:rPr>
        <w:t>Dannelse er en dybere form for læring</w:t>
      </w:r>
      <w:r w:rsidR="00C512A9">
        <w:rPr>
          <w:rFonts w:ascii="Calibri" w:eastAsia="Calibri" w:hAnsi="Calibri" w:cs="Times New Roman"/>
          <w:iCs/>
        </w:rPr>
        <w:t xml:space="preserve">. </w:t>
      </w:r>
      <w:r w:rsidR="00816044">
        <w:rPr>
          <w:rFonts w:ascii="Calibri" w:eastAsia="Calibri" w:hAnsi="Calibri" w:cs="Times New Roman"/>
          <w:iCs/>
        </w:rPr>
        <w:t xml:space="preserve">Det er en læreproces hvor </w:t>
      </w:r>
      <w:r w:rsidR="005A4B3B">
        <w:rPr>
          <w:rFonts w:ascii="Calibri" w:eastAsia="Calibri" w:hAnsi="Calibri" w:cs="Times New Roman"/>
          <w:iCs/>
        </w:rPr>
        <w:t xml:space="preserve">barnets </w:t>
      </w:r>
      <w:r w:rsidR="00816044">
        <w:rPr>
          <w:rFonts w:ascii="Calibri" w:eastAsia="Calibri" w:hAnsi="Calibri" w:cs="Times New Roman"/>
          <w:iCs/>
        </w:rPr>
        <w:t xml:space="preserve">egne erfaringer lagres, </w:t>
      </w:r>
      <w:r w:rsidR="00676C26">
        <w:rPr>
          <w:rFonts w:ascii="Calibri" w:eastAsia="Calibri" w:hAnsi="Calibri" w:cs="Times New Roman"/>
          <w:iCs/>
        </w:rPr>
        <w:t>hvor</w:t>
      </w:r>
      <w:r w:rsidR="00816044">
        <w:rPr>
          <w:rFonts w:ascii="Calibri" w:eastAsia="Calibri" w:hAnsi="Calibri" w:cs="Times New Roman"/>
          <w:iCs/>
        </w:rPr>
        <w:t xml:space="preserve"> værdier opstår og danner grobund for</w:t>
      </w:r>
      <w:r w:rsidR="00676C26">
        <w:rPr>
          <w:rFonts w:ascii="Calibri" w:eastAsia="Calibri" w:hAnsi="Calibri" w:cs="Times New Roman"/>
          <w:iCs/>
        </w:rPr>
        <w:t xml:space="preserve"> barnets personlighedsdannelse</w:t>
      </w:r>
      <w:r w:rsidR="00A12BA2">
        <w:rPr>
          <w:rFonts w:ascii="Calibri" w:eastAsia="Calibri" w:hAnsi="Calibri" w:cs="Times New Roman"/>
          <w:iCs/>
        </w:rPr>
        <w:t>.</w:t>
      </w:r>
      <w:r w:rsidR="00E67C13">
        <w:rPr>
          <w:rFonts w:ascii="Calibri" w:eastAsia="Calibri" w:hAnsi="Calibri" w:cs="Times New Roman"/>
          <w:iCs/>
        </w:rPr>
        <w:t xml:space="preserve"> </w:t>
      </w:r>
      <w:r w:rsidR="005B3CEF">
        <w:rPr>
          <w:rFonts w:ascii="Calibri" w:eastAsia="Calibri" w:hAnsi="Calibri" w:cs="Times New Roman"/>
          <w:iCs/>
        </w:rPr>
        <w:t xml:space="preserve"> </w:t>
      </w:r>
      <w:r w:rsidR="005A4B3B">
        <w:rPr>
          <w:rFonts w:ascii="Calibri" w:eastAsia="Calibri" w:hAnsi="Calibri" w:cs="Times New Roman"/>
          <w:iCs/>
        </w:rPr>
        <w:t>Barnet dannes ikke</w:t>
      </w:r>
      <w:r w:rsidR="00C512A9">
        <w:rPr>
          <w:rFonts w:ascii="Calibri" w:eastAsia="Calibri" w:hAnsi="Calibri" w:cs="Times New Roman"/>
          <w:iCs/>
        </w:rPr>
        <w:t xml:space="preserve"> alene.</w:t>
      </w:r>
      <w:r w:rsidR="00AF777A">
        <w:rPr>
          <w:rFonts w:ascii="Calibri" w:eastAsia="Calibri" w:hAnsi="Calibri" w:cs="Times New Roman"/>
          <w:iCs/>
        </w:rPr>
        <w:t xml:space="preserve"> </w:t>
      </w:r>
      <w:r w:rsidR="00C512A9">
        <w:rPr>
          <w:rFonts w:ascii="Calibri" w:eastAsia="Calibri" w:hAnsi="Calibri" w:cs="Times New Roman"/>
          <w:iCs/>
        </w:rPr>
        <w:t>Dannelse foregår i samspil med andre</w:t>
      </w:r>
      <w:r w:rsidR="005E56EF">
        <w:rPr>
          <w:rFonts w:ascii="Calibri" w:eastAsia="Calibri" w:hAnsi="Calibri" w:cs="Times New Roman"/>
          <w:iCs/>
        </w:rPr>
        <w:t>.</w:t>
      </w:r>
    </w:p>
    <w:p w14:paraId="4DB19695" w14:textId="0CBD241E" w:rsidR="000C2CE7" w:rsidRDefault="002B0C14" w:rsidP="00F27D4F">
      <w:pPr>
        <w:spacing w:after="0" w:line="276" w:lineRule="auto"/>
        <w:rPr>
          <w:rFonts w:ascii="Calibri" w:eastAsia="Calibri" w:hAnsi="Calibri" w:cs="Times New Roman"/>
          <w:iCs/>
        </w:rPr>
      </w:pPr>
      <w:r>
        <w:rPr>
          <w:rFonts w:ascii="Calibri" w:eastAsia="Calibri" w:hAnsi="Calibri" w:cs="Times New Roman"/>
          <w:iCs/>
        </w:rPr>
        <w:lastRenderedPageBreak/>
        <w:t xml:space="preserve">Børnehaven er </w:t>
      </w:r>
      <w:r w:rsidR="00C512A9">
        <w:rPr>
          <w:rFonts w:ascii="Calibri" w:eastAsia="Calibri" w:hAnsi="Calibri" w:cs="Times New Roman"/>
          <w:iCs/>
        </w:rPr>
        <w:t>et af barnets første møder</w:t>
      </w:r>
      <w:r>
        <w:rPr>
          <w:rFonts w:ascii="Calibri" w:eastAsia="Calibri" w:hAnsi="Calibri" w:cs="Times New Roman"/>
          <w:iCs/>
        </w:rPr>
        <w:t xml:space="preserve"> med det demokratiske fællesskab</w:t>
      </w:r>
      <w:r w:rsidR="00C512A9">
        <w:rPr>
          <w:rFonts w:ascii="Calibri" w:eastAsia="Calibri" w:hAnsi="Calibri" w:cs="Times New Roman"/>
          <w:iCs/>
        </w:rPr>
        <w:t>.</w:t>
      </w:r>
      <w:r w:rsidR="005E56EF">
        <w:rPr>
          <w:rFonts w:ascii="Calibri" w:eastAsia="Calibri" w:hAnsi="Calibri" w:cs="Times New Roman"/>
          <w:iCs/>
        </w:rPr>
        <w:t xml:space="preserve"> </w:t>
      </w:r>
      <w:r w:rsidR="00AF777A">
        <w:rPr>
          <w:rFonts w:ascii="Calibri" w:eastAsia="Calibri" w:hAnsi="Calibri" w:cs="Times New Roman"/>
          <w:iCs/>
        </w:rPr>
        <w:t>Her er der gennem dage</w:t>
      </w:r>
      <w:r w:rsidR="005A4B3B">
        <w:rPr>
          <w:rFonts w:ascii="Calibri" w:eastAsia="Calibri" w:hAnsi="Calibri" w:cs="Times New Roman"/>
          <w:iCs/>
        </w:rPr>
        <w:t>n</w:t>
      </w:r>
      <w:r w:rsidR="00AF777A">
        <w:rPr>
          <w:rFonts w:ascii="Calibri" w:eastAsia="Calibri" w:hAnsi="Calibri" w:cs="Times New Roman"/>
          <w:iCs/>
        </w:rPr>
        <w:t xml:space="preserve"> rige muligheder for at øve sig </w:t>
      </w:r>
      <w:r w:rsidR="00DB4EB5">
        <w:rPr>
          <w:rFonts w:ascii="Calibri" w:eastAsia="Calibri" w:hAnsi="Calibri" w:cs="Times New Roman"/>
          <w:iCs/>
        </w:rPr>
        <w:t xml:space="preserve">i </w:t>
      </w:r>
      <w:r w:rsidR="00676C26">
        <w:rPr>
          <w:rFonts w:ascii="Calibri" w:eastAsia="Calibri" w:hAnsi="Calibri" w:cs="Times New Roman"/>
          <w:iCs/>
        </w:rPr>
        <w:t xml:space="preserve">og </w:t>
      </w:r>
      <w:r w:rsidR="00AF777A">
        <w:rPr>
          <w:rFonts w:ascii="Calibri" w:eastAsia="Calibri" w:hAnsi="Calibri" w:cs="Times New Roman"/>
          <w:iCs/>
        </w:rPr>
        <w:t xml:space="preserve">gøre sig erfaringer med at være kritisk, samarbejdende, </w:t>
      </w:r>
      <w:r w:rsidR="00DB4EB5">
        <w:rPr>
          <w:rFonts w:ascii="Calibri" w:eastAsia="Calibri" w:hAnsi="Calibri" w:cs="Times New Roman"/>
          <w:iCs/>
        </w:rPr>
        <w:t xml:space="preserve">modarbejdende, </w:t>
      </w:r>
      <w:r w:rsidR="00AF777A">
        <w:rPr>
          <w:rFonts w:ascii="Calibri" w:eastAsia="Calibri" w:hAnsi="Calibri" w:cs="Times New Roman"/>
          <w:iCs/>
        </w:rPr>
        <w:t>løse opgaver, tage ansvar, argumentere, tage hensyn</w:t>
      </w:r>
      <w:r w:rsidR="00A12BA2">
        <w:rPr>
          <w:rFonts w:ascii="Calibri" w:eastAsia="Calibri" w:hAnsi="Calibri" w:cs="Times New Roman"/>
          <w:iCs/>
        </w:rPr>
        <w:t>:</w:t>
      </w:r>
    </w:p>
    <w:p w14:paraId="00A5E5F0" w14:textId="46DEF82A" w:rsidR="00AF777A" w:rsidRDefault="000C2CE7" w:rsidP="00F27D4F">
      <w:pPr>
        <w:spacing w:after="0" w:line="276" w:lineRule="auto"/>
        <w:rPr>
          <w:rFonts w:ascii="Calibri" w:eastAsia="Calibri" w:hAnsi="Calibri" w:cs="Times New Roman"/>
          <w:iCs/>
        </w:rPr>
      </w:pPr>
      <w:r>
        <w:rPr>
          <w:rFonts w:ascii="Calibri" w:eastAsia="Calibri" w:hAnsi="Calibri" w:cs="Times New Roman"/>
          <w:iCs/>
        </w:rPr>
        <w:t>-</w:t>
      </w:r>
      <w:r w:rsidR="00C81C6A">
        <w:rPr>
          <w:rFonts w:ascii="Calibri" w:eastAsia="Calibri" w:hAnsi="Calibri" w:cs="Times New Roman"/>
          <w:iCs/>
        </w:rPr>
        <w:t xml:space="preserve"> I garderoben, </w:t>
      </w:r>
      <w:r w:rsidR="00676C26">
        <w:rPr>
          <w:rFonts w:ascii="Calibri" w:eastAsia="Calibri" w:hAnsi="Calibri" w:cs="Times New Roman"/>
          <w:iCs/>
        </w:rPr>
        <w:t xml:space="preserve">når vi har samling, </w:t>
      </w:r>
      <w:r w:rsidR="00C81C6A">
        <w:rPr>
          <w:rFonts w:ascii="Calibri" w:eastAsia="Calibri" w:hAnsi="Calibri" w:cs="Times New Roman"/>
          <w:iCs/>
        </w:rPr>
        <w:t xml:space="preserve">ved måltidet, i den planlagte aktivitet, i legen, </w:t>
      </w:r>
      <w:r>
        <w:rPr>
          <w:rFonts w:ascii="Calibri" w:eastAsia="Calibri" w:hAnsi="Calibri" w:cs="Times New Roman"/>
          <w:iCs/>
        </w:rPr>
        <w:t xml:space="preserve">når vi skal ud, </w:t>
      </w:r>
      <w:r w:rsidR="00C81C6A">
        <w:rPr>
          <w:rFonts w:ascii="Calibri" w:eastAsia="Calibri" w:hAnsi="Calibri" w:cs="Times New Roman"/>
          <w:iCs/>
        </w:rPr>
        <w:t xml:space="preserve">i køen. </w:t>
      </w:r>
    </w:p>
    <w:p w14:paraId="7C7145F4" w14:textId="6711AC9C" w:rsidR="005A4B3B" w:rsidRDefault="00C81C6A" w:rsidP="00F27D4F">
      <w:pPr>
        <w:spacing w:after="0" w:line="276" w:lineRule="auto"/>
        <w:rPr>
          <w:rFonts w:ascii="Calibri" w:eastAsia="Calibri" w:hAnsi="Calibri" w:cs="Times New Roman"/>
          <w:iCs/>
        </w:rPr>
      </w:pPr>
      <w:r>
        <w:rPr>
          <w:rFonts w:ascii="Calibri" w:eastAsia="Calibri" w:hAnsi="Calibri" w:cs="Times New Roman"/>
          <w:iCs/>
        </w:rPr>
        <w:t xml:space="preserve">Det er </w:t>
      </w:r>
      <w:r w:rsidR="00816044">
        <w:rPr>
          <w:rFonts w:ascii="Calibri" w:eastAsia="Calibri" w:hAnsi="Calibri" w:cs="Times New Roman"/>
          <w:iCs/>
        </w:rPr>
        <w:t>vores</w:t>
      </w:r>
      <w:r>
        <w:rPr>
          <w:rFonts w:ascii="Calibri" w:eastAsia="Calibri" w:hAnsi="Calibri" w:cs="Times New Roman"/>
          <w:iCs/>
        </w:rPr>
        <w:t xml:space="preserve"> opgave </w:t>
      </w:r>
      <w:r w:rsidR="00816044">
        <w:rPr>
          <w:rFonts w:ascii="Calibri" w:eastAsia="Calibri" w:hAnsi="Calibri" w:cs="Times New Roman"/>
          <w:iCs/>
        </w:rPr>
        <w:t xml:space="preserve">at </w:t>
      </w:r>
      <w:r>
        <w:rPr>
          <w:rFonts w:ascii="Calibri" w:eastAsia="Calibri" w:hAnsi="Calibri" w:cs="Times New Roman"/>
          <w:iCs/>
        </w:rPr>
        <w:t xml:space="preserve">skabe et trygt </w:t>
      </w:r>
      <w:r w:rsidR="00816044">
        <w:rPr>
          <w:rFonts w:ascii="Calibri" w:eastAsia="Calibri" w:hAnsi="Calibri" w:cs="Times New Roman"/>
          <w:iCs/>
        </w:rPr>
        <w:t xml:space="preserve">og </w:t>
      </w:r>
      <w:r>
        <w:rPr>
          <w:rFonts w:ascii="Calibri" w:eastAsia="Calibri" w:hAnsi="Calibri" w:cs="Times New Roman"/>
          <w:iCs/>
        </w:rPr>
        <w:t>anerkenden</w:t>
      </w:r>
      <w:r w:rsidR="00816044">
        <w:rPr>
          <w:rFonts w:ascii="Calibri" w:eastAsia="Calibri" w:hAnsi="Calibri" w:cs="Times New Roman"/>
          <w:iCs/>
        </w:rPr>
        <w:t>de</w:t>
      </w:r>
      <w:r>
        <w:rPr>
          <w:rFonts w:ascii="Calibri" w:eastAsia="Calibri" w:hAnsi="Calibri" w:cs="Times New Roman"/>
          <w:iCs/>
        </w:rPr>
        <w:t xml:space="preserve"> miljø, hvor barnet får </w:t>
      </w:r>
      <w:r w:rsidR="00816044">
        <w:rPr>
          <w:rFonts w:ascii="Calibri" w:eastAsia="Calibri" w:hAnsi="Calibri" w:cs="Times New Roman"/>
          <w:iCs/>
        </w:rPr>
        <w:t>hjælp til</w:t>
      </w:r>
      <w:r w:rsidR="00A12BA2">
        <w:rPr>
          <w:rFonts w:ascii="Calibri" w:eastAsia="Calibri" w:hAnsi="Calibri" w:cs="Times New Roman"/>
          <w:iCs/>
        </w:rPr>
        <w:t xml:space="preserve">, </w:t>
      </w:r>
      <w:r>
        <w:rPr>
          <w:rFonts w:ascii="Calibri" w:eastAsia="Calibri" w:hAnsi="Calibri" w:cs="Times New Roman"/>
          <w:iCs/>
        </w:rPr>
        <w:t>mulighed for</w:t>
      </w:r>
      <w:r w:rsidR="00A12BA2">
        <w:rPr>
          <w:rFonts w:ascii="Calibri" w:eastAsia="Calibri" w:hAnsi="Calibri" w:cs="Times New Roman"/>
          <w:iCs/>
        </w:rPr>
        <w:t>, lyst og mod til</w:t>
      </w:r>
      <w:r>
        <w:rPr>
          <w:rFonts w:ascii="Calibri" w:eastAsia="Calibri" w:hAnsi="Calibri" w:cs="Times New Roman"/>
          <w:iCs/>
        </w:rPr>
        <w:t xml:space="preserve"> at udtrykke meninger og følelser. </w:t>
      </w:r>
      <w:r w:rsidR="00DB4EB5">
        <w:rPr>
          <w:rFonts w:ascii="Calibri" w:eastAsia="Calibri" w:hAnsi="Calibri" w:cs="Times New Roman"/>
          <w:iCs/>
        </w:rPr>
        <w:t xml:space="preserve">Og hvor vi lytter og </w:t>
      </w:r>
      <w:r w:rsidR="00E67C13">
        <w:rPr>
          <w:rFonts w:ascii="Calibri" w:eastAsia="Calibri" w:hAnsi="Calibri" w:cs="Times New Roman"/>
          <w:iCs/>
        </w:rPr>
        <w:t xml:space="preserve">helhjertet </w:t>
      </w:r>
      <w:r w:rsidR="00DB4EB5">
        <w:rPr>
          <w:rFonts w:ascii="Calibri" w:eastAsia="Calibri" w:hAnsi="Calibri" w:cs="Times New Roman"/>
          <w:iCs/>
        </w:rPr>
        <w:t>prøver at forstå</w:t>
      </w:r>
      <w:r w:rsidR="00E67C13">
        <w:rPr>
          <w:rFonts w:ascii="Calibri" w:eastAsia="Calibri" w:hAnsi="Calibri" w:cs="Times New Roman"/>
          <w:iCs/>
        </w:rPr>
        <w:t xml:space="preserve">. </w:t>
      </w:r>
      <w:r w:rsidR="00E67C13" w:rsidRPr="00E67C13">
        <w:rPr>
          <w:rFonts w:ascii="Calibri" w:eastAsia="Calibri" w:hAnsi="Calibri" w:cs="Times New Roman"/>
          <w:iCs/>
        </w:rPr>
        <w:t>Sammen med børnene, udforsker vi det at kunne se ind i sig selv og ud mod omverdenen.</w:t>
      </w:r>
    </w:p>
    <w:p w14:paraId="285A83D9" w14:textId="09BCA654" w:rsidR="0007178E" w:rsidRDefault="0007178E" w:rsidP="00F27D4F">
      <w:pPr>
        <w:spacing w:after="0" w:line="276" w:lineRule="auto"/>
        <w:rPr>
          <w:rFonts w:ascii="Calibri" w:eastAsia="Calibri" w:hAnsi="Calibri" w:cs="Times New Roman"/>
          <w:iCs/>
        </w:rPr>
      </w:pPr>
      <w:r w:rsidRPr="0007178E">
        <w:rPr>
          <w:rFonts w:ascii="Calibri" w:eastAsia="Calibri" w:hAnsi="Calibri" w:cs="Times New Roman"/>
          <w:iCs/>
        </w:rPr>
        <w:t>Vi vil gerne skabe et miljø, hvor børnene får mulighed for</w:t>
      </w:r>
      <w:r>
        <w:rPr>
          <w:rFonts w:ascii="Calibri" w:eastAsia="Calibri" w:hAnsi="Calibri" w:cs="Times New Roman"/>
          <w:iCs/>
        </w:rPr>
        <w:t xml:space="preserve"> og lyst til</w:t>
      </w:r>
      <w:r w:rsidRPr="0007178E">
        <w:rPr>
          <w:rFonts w:ascii="Calibri" w:eastAsia="Calibri" w:hAnsi="Calibri" w:cs="Times New Roman"/>
          <w:iCs/>
        </w:rPr>
        <w:t xml:space="preserve"> at ytre deres ønsker omkring deres hverdag. Det kan være, hvornår de har lyst til at spise, hvad</w:t>
      </w:r>
      <w:r w:rsidR="002969D8">
        <w:rPr>
          <w:rFonts w:ascii="Calibri" w:eastAsia="Calibri" w:hAnsi="Calibri" w:cs="Times New Roman"/>
          <w:iCs/>
        </w:rPr>
        <w:t xml:space="preserve">, </w:t>
      </w:r>
      <w:r w:rsidRPr="0007178E">
        <w:rPr>
          <w:rFonts w:ascii="Calibri" w:eastAsia="Calibri" w:hAnsi="Calibri" w:cs="Times New Roman"/>
          <w:iCs/>
        </w:rPr>
        <w:t xml:space="preserve">hvor </w:t>
      </w:r>
      <w:r w:rsidR="002969D8">
        <w:rPr>
          <w:rFonts w:ascii="Calibri" w:eastAsia="Calibri" w:hAnsi="Calibri" w:cs="Times New Roman"/>
          <w:iCs/>
        </w:rPr>
        <w:t xml:space="preserve">og med hvem </w:t>
      </w:r>
      <w:r w:rsidRPr="0007178E">
        <w:rPr>
          <w:rFonts w:ascii="Calibri" w:eastAsia="Calibri" w:hAnsi="Calibri" w:cs="Times New Roman"/>
          <w:iCs/>
        </w:rPr>
        <w:t>de har lyst til at lege, hvilket legetøj skal være til rådighed, også hvad der angår nyt indkøb, hvordan</w:t>
      </w:r>
      <w:r>
        <w:rPr>
          <w:rFonts w:ascii="Calibri" w:eastAsia="Calibri" w:hAnsi="Calibri" w:cs="Times New Roman"/>
          <w:iCs/>
        </w:rPr>
        <w:t xml:space="preserve"> skal</w:t>
      </w:r>
      <w:r w:rsidRPr="0007178E">
        <w:rPr>
          <w:rFonts w:ascii="Calibri" w:eastAsia="Calibri" w:hAnsi="Calibri" w:cs="Times New Roman"/>
          <w:iCs/>
        </w:rPr>
        <w:t xml:space="preserve"> legen foregå og hvem er med til legen</w:t>
      </w:r>
      <w:r w:rsidR="003176AB">
        <w:rPr>
          <w:rFonts w:ascii="Calibri" w:eastAsia="Calibri" w:hAnsi="Calibri" w:cs="Times New Roman"/>
          <w:iCs/>
        </w:rPr>
        <w:t>.</w:t>
      </w:r>
    </w:p>
    <w:p w14:paraId="2AB13385" w14:textId="0A1AA4DC" w:rsidR="00DB4EB5" w:rsidRDefault="00DB4EB5" w:rsidP="00F27D4F">
      <w:pPr>
        <w:spacing w:after="0" w:line="276" w:lineRule="auto"/>
        <w:rPr>
          <w:rFonts w:ascii="Calibri" w:eastAsia="Calibri" w:hAnsi="Calibri" w:cs="Times New Roman"/>
          <w:iCs/>
        </w:rPr>
      </w:pPr>
      <w:r>
        <w:rPr>
          <w:rFonts w:ascii="Calibri" w:eastAsia="Calibri" w:hAnsi="Calibri" w:cs="Times New Roman"/>
          <w:iCs/>
        </w:rPr>
        <w:t>Kan jeg gå ind, når de andre er ude? Kan jeg trække mig, når vi er mange?</w:t>
      </w:r>
    </w:p>
    <w:p w14:paraId="6AECAB2E" w14:textId="1C8FC33F" w:rsidR="0007178E" w:rsidRDefault="0007178E" w:rsidP="00F27D4F">
      <w:pPr>
        <w:spacing w:after="0" w:line="276" w:lineRule="auto"/>
        <w:rPr>
          <w:rFonts w:ascii="Calibri" w:eastAsia="Calibri" w:hAnsi="Calibri" w:cs="Times New Roman"/>
          <w:iCs/>
        </w:rPr>
      </w:pPr>
      <w:r w:rsidRPr="0007178E">
        <w:rPr>
          <w:rFonts w:ascii="Calibri" w:eastAsia="Calibri" w:hAnsi="Calibri" w:cs="Times New Roman"/>
          <w:iCs/>
        </w:rPr>
        <w:t>Vi bestræber os på at give børnene mulighed for at have medbestemmelse og medindflydelse.</w:t>
      </w:r>
    </w:p>
    <w:p w14:paraId="2E44D71C" w14:textId="192C1233" w:rsidR="00284B41" w:rsidRDefault="005A4B3B" w:rsidP="00F27D4F">
      <w:pPr>
        <w:spacing w:after="0" w:line="276" w:lineRule="auto"/>
        <w:rPr>
          <w:rFonts w:ascii="Calibri" w:eastAsia="Calibri" w:hAnsi="Calibri" w:cs="Times New Roman"/>
          <w:iCs/>
        </w:rPr>
      </w:pPr>
      <w:r w:rsidRPr="005A4B3B">
        <w:rPr>
          <w:rFonts w:ascii="Calibri" w:eastAsia="Calibri" w:hAnsi="Calibri" w:cs="Times New Roman"/>
          <w:iCs/>
        </w:rPr>
        <w:t>Og er opmærksomme på, at dette af ressourcemæssige og organisatoriske årsager til tider kan være vanskeligt at gøre fuldt ud; er vi voksne nok, til at børnene kan være med til at bestemme, hvor de skal være, og hvad de skal lave? Men vi prøver</w:t>
      </w:r>
      <w:r w:rsidR="00531842">
        <w:rPr>
          <w:rFonts w:ascii="Calibri" w:eastAsia="Calibri" w:hAnsi="Calibri" w:cs="Times New Roman"/>
          <w:iCs/>
        </w:rPr>
        <w:t xml:space="preserve">. </w:t>
      </w:r>
    </w:p>
    <w:p w14:paraId="5E35E853" w14:textId="77777777" w:rsidR="003176AB" w:rsidRDefault="003176AB" w:rsidP="003176AB">
      <w:pPr>
        <w:spacing w:after="0" w:line="276" w:lineRule="auto"/>
        <w:rPr>
          <w:rFonts w:ascii="Calibri" w:eastAsia="Calibri" w:hAnsi="Calibri" w:cs="Times New Roman"/>
          <w:iCs/>
        </w:rPr>
      </w:pPr>
      <w:r w:rsidRPr="0007178E">
        <w:rPr>
          <w:rFonts w:ascii="Calibri" w:eastAsia="Calibri" w:hAnsi="Calibri" w:cs="Times New Roman"/>
          <w:iCs/>
        </w:rPr>
        <w:t>.</w:t>
      </w:r>
      <w:r>
        <w:rPr>
          <w:rFonts w:ascii="Calibri" w:eastAsia="Calibri" w:hAnsi="Calibri" w:cs="Times New Roman"/>
          <w:iCs/>
        </w:rPr>
        <w:t xml:space="preserve"> Vi arbejder med kønsorienteret pædagogik. I Torup Børnehaven skal man have lov til at være lige præcis den man ønsker at være, uanset køn, religion mm.</w:t>
      </w:r>
    </w:p>
    <w:p w14:paraId="777AB8BF" w14:textId="77777777" w:rsidR="003176AB" w:rsidRDefault="003176AB" w:rsidP="00F27D4F">
      <w:pPr>
        <w:spacing w:after="0" w:line="276" w:lineRule="auto"/>
        <w:rPr>
          <w:rFonts w:ascii="Calibri" w:eastAsia="Calibri" w:hAnsi="Calibri" w:cs="Times New Roman"/>
          <w:iCs/>
        </w:rPr>
      </w:pPr>
    </w:p>
    <w:p w14:paraId="1D3E0CD5" w14:textId="48F90D8B" w:rsidR="00FD5BA3" w:rsidRPr="003176AB" w:rsidRDefault="00BA2654" w:rsidP="00117EBC">
      <w:pPr>
        <w:spacing w:after="0"/>
        <w:rPr>
          <w:rFonts w:ascii="Cambria" w:hAnsi="Cambria"/>
          <w:color w:val="806000" w:themeColor="accent4" w:themeShade="80"/>
          <w:sz w:val="28"/>
          <w:szCs w:val="28"/>
        </w:rPr>
      </w:pPr>
      <w:r w:rsidRPr="003176AB">
        <w:rPr>
          <w:rFonts w:ascii="Cambria" w:hAnsi="Cambria"/>
          <w:b/>
          <w:bCs/>
          <w:color w:val="806000" w:themeColor="accent4" w:themeShade="80"/>
          <w:sz w:val="28"/>
          <w:szCs w:val="28"/>
        </w:rPr>
        <w:t>Børn i udsatte positioner</w:t>
      </w:r>
    </w:p>
    <w:p w14:paraId="2976DF42" w14:textId="47ED4ECE" w:rsidR="005B510E" w:rsidRDefault="00735158" w:rsidP="005B510E">
      <w:pPr>
        <w:spacing w:after="0"/>
      </w:pPr>
      <w:r>
        <w:t>Vo</w:t>
      </w:r>
      <w:r w:rsidR="00F124DD" w:rsidRPr="00F124DD">
        <w:t>res definition på</w:t>
      </w:r>
      <w:r w:rsidR="00A003B3">
        <w:t>,</w:t>
      </w:r>
      <w:r>
        <w:t xml:space="preserve"> hvilke b</w:t>
      </w:r>
      <w:r w:rsidR="005B510E">
        <w:t>ørn</w:t>
      </w:r>
      <w:r>
        <w:t xml:space="preserve"> der kan være</w:t>
      </w:r>
      <w:r w:rsidR="005B510E">
        <w:t xml:space="preserve"> i udsat position</w:t>
      </w:r>
      <w:r>
        <w:t>:</w:t>
      </w:r>
    </w:p>
    <w:p w14:paraId="7FAC5AB0" w14:textId="787EC1DB" w:rsidR="005B510E" w:rsidRDefault="005B510E" w:rsidP="005B510E">
      <w:pPr>
        <w:spacing w:after="0"/>
      </w:pPr>
      <w:r>
        <w:t xml:space="preserve">Børn med fysisk og/eller psykisk funktionsnedsættelse, børn fra familier med svag socioøkonomisk baggrund, børn med adfærdsmæssige udfordringer, børn fra familier, hvor der opstår kriser som fx sygdom, skilsmisse, dødsfald. </w:t>
      </w:r>
      <w:r w:rsidR="005B3CEF">
        <w:t xml:space="preserve"> </w:t>
      </w:r>
      <w:r>
        <w:t xml:space="preserve">Et barn i udsat position er i risiko for at få sine udviklingsmuligheder begrænset samt for at </w:t>
      </w:r>
      <w:r w:rsidR="00A003B3">
        <w:t xml:space="preserve">komme til </w:t>
      </w:r>
      <w:r>
        <w:t>stå udenfor fællesskabet</w:t>
      </w:r>
      <w:r w:rsidR="00A003B3">
        <w:t>.</w:t>
      </w:r>
    </w:p>
    <w:p w14:paraId="71F4D160" w14:textId="77777777" w:rsidR="005B510E" w:rsidRDefault="005B510E" w:rsidP="005B510E">
      <w:pPr>
        <w:spacing w:after="0"/>
      </w:pPr>
      <w:r>
        <w:t>Alle børn skal have mulighed for at føle sig som en betydningsfuld del af fællesskabet.</w:t>
      </w:r>
    </w:p>
    <w:p w14:paraId="58114D01" w14:textId="77777777" w:rsidR="005B510E" w:rsidRDefault="005B510E" w:rsidP="005B510E">
      <w:pPr>
        <w:spacing w:after="0"/>
      </w:pPr>
      <w:r>
        <w:t>Alle børn har brug for et miljø, som fremmer deres trivsel, læring, udvikling og dannelse</w:t>
      </w:r>
    </w:p>
    <w:p w14:paraId="2AC40664" w14:textId="77777777" w:rsidR="005B510E" w:rsidRDefault="005B510E" w:rsidP="005B510E">
      <w:pPr>
        <w:spacing w:after="0"/>
      </w:pPr>
      <w:r>
        <w:t>Og for nogle børn kræver det en større indsats end for andre.</w:t>
      </w:r>
    </w:p>
    <w:p w14:paraId="3D35FACD" w14:textId="77777777" w:rsidR="005B510E" w:rsidRDefault="005B510E" w:rsidP="005B510E">
      <w:pPr>
        <w:spacing w:after="0"/>
      </w:pPr>
    </w:p>
    <w:p w14:paraId="5AE36775" w14:textId="77777777" w:rsidR="005B510E" w:rsidRPr="005B3CEF" w:rsidRDefault="005B510E" w:rsidP="005B510E">
      <w:pPr>
        <w:spacing w:after="0"/>
        <w:rPr>
          <w:b/>
          <w:bCs/>
        </w:rPr>
      </w:pPr>
      <w:r w:rsidRPr="005B3CEF">
        <w:rPr>
          <w:b/>
          <w:bCs/>
        </w:rPr>
        <w:t>DETTE GØR VI:</w:t>
      </w:r>
    </w:p>
    <w:p w14:paraId="6104DD4D" w14:textId="6645E52B" w:rsidR="005B510E" w:rsidRDefault="005B510E" w:rsidP="005B510E">
      <w:pPr>
        <w:spacing w:after="0"/>
      </w:pPr>
      <w:r>
        <w:t>Vi justerer læringsmiljøet, så det giver barnet deltagelsesmuligheder</w:t>
      </w:r>
      <w:r w:rsidR="00A003B3">
        <w:t>, samt mulighed for at kunne tage en pause</w:t>
      </w:r>
      <w:r w:rsidR="00531842">
        <w:t>.</w:t>
      </w:r>
    </w:p>
    <w:p w14:paraId="038043C0" w14:textId="7DE8A460" w:rsidR="00173CFB" w:rsidRDefault="005B510E" w:rsidP="005B510E">
      <w:pPr>
        <w:spacing w:after="0"/>
      </w:pPr>
      <w:r>
        <w:t>Vi søger viden, deltager i uddannelse/kurser eller inviterer undervisere ind.</w:t>
      </w:r>
      <w:r w:rsidR="00531842">
        <w:t xml:space="preserve"> Vi arbejder med </w:t>
      </w:r>
      <w:proofErr w:type="spellStart"/>
      <w:r w:rsidR="00531842">
        <w:t>fø</w:t>
      </w:r>
      <w:r w:rsidR="00FB3FDB">
        <w:t>lses</w:t>
      </w:r>
      <w:r w:rsidR="00531842">
        <w:t>mæssig</w:t>
      </w:r>
      <w:proofErr w:type="spellEnd"/>
      <w:r w:rsidR="00531842">
        <w:t xml:space="preserve"> udvikling og træner selvregulering. Vi arbejder med pauser, sansearbejde, regulering. Vi arbejder med høj og lav </w:t>
      </w:r>
      <w:proofErr w:type="spellStart"/>
      <w:r w:rsidR="00531842">
        <w:t>arousel</w:t>
      </w:r>
      <w:proofErr w:type="spellEnd"/>
      <w:r w:rsidR="00531842">
        <w:t>, det er den voksen der er en roll</w:t>
      </w:r>
      <w:r w:rsidR="00173CFB">
        <w:t>emodel</w:t>
      </w:r>
      <w:r w:rsidR="00531842">
        <w:t xml:space="preserve"> og hjælper og guider barnet. Vi </w:t>
      </w:r>
      <w:r w:rsidR="00173CFB">
        <w:t xml:space="preserve">arbejder med </w:t>
      </w:r>
      <w:proofErr w:type="spellStart"/>
      <w:r w:rsidR="00173CFB">
        <w:t>Neuroaffektiv</w:t>
      </w:r>
      <w:proofErr w:type="spellEnd"/>
      <w:r w:rsidR="00173CFB">
        <w:t xml:space="preserve"> udviklingspsykologi, </w:t>
      </w:r>
      <w:r w:rsidR="004E720A">
        <w:t>Sunshine Cirkels, Heltetræning, rytmik mm., hvor vi arbejder med relationer, selvregulering af følelser og adfærd.</w:t>
      </w:r>
      <w:r w:rsidR="00531842">
        <w:t xml:space="preserve"> </w:t>
      </w:r>
      <w:r w:rsidR="00173CFB">
        <w:t>Vi har fokus på børnenes nervesystemet.</w:t>
      </w:r>
    </w:p>
    <w:p w14:paraId="3B71D9AE" w14:textId="54176776" w:rsidR="005B510E" w:rsidRDefault="005B510E" w:rsidP="005B510E">
      <w:pPr>
        <w:spacing w:after="0"/>
      </w:pPr>
      <w:r>
        <w:t>Vi indhenter viden om barnet, dets situation og ressourcer gennem samtaler med forældre samt ved overlevering fra anden institution</w:t>
      </w:r>
    </w:p>
    <w:p w14:paraId="19B8B983" w14:textId="77777777" w:rsidR="005B510E" w:rsidRPr="00F124DD" w:rsidRDefault="005B510E" w:rsidP="005B510E">
      <w:pPr>
        <w:spacing w:after="0"/>
        <w:rPr>
          <w:b/>
          <w:bCs/>
          <w:color w:val="2F5496" w:themeColor="accent1" w:themeShade="BF"/>
        </w:rPr>
      </w:pPr>
    </w:p>
    <w:p w14:paraId="5EB18D23" w14:textId="77777777" w:rsidR="005B510E" w:rsidRPr="00A81A3C" w:rsidRDefault="005B510E" w:rsidP="005B510E">
      <w:pPr>
        <w:spacing w:after="0"/>
        <w:rPr>
          <w:b/>
          <w:bCs/>
          <w:color w:val="806000" w:themeColor="accent4" w:themeShade="80"/>
        </w:rPr>
      </w:pPr>
      <w:r w:rsidRPr="00A81A3C">
        <w:rPr>
          <w:b/>
          <w:bCs/>
          <w:color w:val="806000" w:themeColor="accent4" w:themeShade="80"/>
        </w:rPr>
        <w:t>Tværprofessionelt samarbejde.</w:t>
      </w:r>
    </w:p>
    <w:p w14:paraId="5C805A8B" w14:textId="77777777" w:rsidR="005B510E" w:rsidRDefault="005B510E" w:rsidP="005B510E">
      <w:pPr>
        <w:spacing w:after="0"/>
      </w:pPr>
      <w:r>
        <w:t>Skønner vi, at et barn ikke kan ”nøjes med” det, vi formår i institutionen, søger vi hjælp.</w:t>
      </w:r>
    </w:p>
    <w:p w14:paraId="431E76BD" w14:textId="28F665FB" w:rsidR="005B510E" w:rsidRDefault="005B510E" w:rsidP="005B510E">
      <w:pPr>
        <w:spacing w:after="0"/>
      </w:pPr>
      <w:r>
        <w:t>Vi har et udmærket samarbejde med kommunens PPR.</w:t>
      </w:r>
    </w:p>
    <w:p w14:paraId="02BE0E40" w14:textId="26E92D52" w:rsidR="005B510E" w:rsidRDefault="005B510E" w:rsidP="005B510E">
      <w:pPr>
        <w:spacing w:after="0"/>
      </w:pPr>
      <w:r>
        <w:lastRenderedPageBreak/>
        <w:t>Vi holder med jævne mellemrum kontaktmøder</w:t>
      </w:r>
      <w:r w:rsidR="00E43BD0">
        <w:t>. Vi samarbejder med psykolog</w:t>
      </w:r>
      <w:r>
        <w:t>,</w:t>
      </w:r>
      <w:r w:rsidR="00E43BD0">
        <w:t xml:space="preserve"> specialpædagogisk konsulent, ergoterapeut, fysioterapeut, talepædagog</w:t>
      </w:r>
      <w:r>
        <w:t xml:space="preserve"> og ved behov en familiesagsbehandler uformelt kan lufte bekymringer og få svar på spørgsmål.</w:t>
      </w:r>
      <w:r w:rsidR="00E43BD0">
        <w:t xml:space="preserve"> Vi har også ansat en ressourcepædagog vi kan sparre med.</w:t>
      </w:r>
    </w:p>
    <w:p w14:paraId="373023C7" w14:textId="50355BB4" w:rsidR="00812D20" w:rsidRDefault="005B510E" w:rsidP="005B510E">
      <w:pPr>
        <w:spacing w:after="0"/>
      </w:pPr>
      <w:r>
        <w:t>Da institutionen ligger i en gammel aftægtsbolig med trapper og smalle døre, vil der være børn med fysiske handicaps, som vi ikke kan modtage</w:t>
      </w:r>
    </w:p>
    <w:p w14:paraId="155C5C68" w14:textId="0DD87DD5" w:rsidR="00D520D4" w:rsidRDefault="00D520D4" w:rsidP="00D774C0">
      <w:pPr>
        <w:spacing w:after="0"/>
      </w:pPr>
    </w:p>
    <w:p w14:paraId="752E7ECF" w14:textId="0F93A4E5" w:rsidR="00D774C0" w:rsidRPr="003176AB" w:rsidRDefault="0031266A" w:rsidP="00D774C0">
      <w:pPr>
        <w:spacing w:after="0"/>
        <w:rPr>
          <w:rFonts w:ascii="Cambria" w:hAnsi="Cambria"/>
          <w:b/>
          <w:bCs/>
          <w:color w:val="806000" w:themeColor="accent4" w:themeShade="80"/>
          <w:sz w:val="28"/>
          <w:szCs w:val="28"/>
        </w:rPr>
      </w:pPr>
      <w:r w:rsidRPr="003176AB">
        <w:rPr>
          <w:rFonts w:ascii="Cambria" w:hAnsi="Cambria"/>
          <w:b/>
          <w:bCs/>
          <w:color w:val="806000" w:themeColor="accent4" w:themeShade="80"/>
          <w:sz w:val="28"/>
          <w:szCs w:val="28"/>
        </w:rPr>
        <w:t>Forældresamarbejdet</w:t>
      </w:r>
    </w:p>
    <w:p w14:paraId="05061790" w14:textId="5A7C6D57" w:rsidR="00771491" w:rsidRDefault="00771491" w:rsidP="00D774C0">
      <w:pPr>
        <w:spacing w:after="0"/>
      </w:pPr>
      <w:r w:rsidRPr="00771491">
        <w:t>Da Torup Børnehave er en privat institution er den forældrevalgte bestyrelse børnehavens øverste ansvarlige myndighed.</w:t>
      </w:r>
    </w:p>
    <w:p w14:paraId="13C3B7D9" w14:textId="3E9E9554" w:rsidR="00D774C0" w:rsidRDefault="00D774C0" w:rsidP="00D774C0">
      <w:pPr>
        <w:spacing w:after="0"/>
      </w:pPr>
      <w:r w:rsidRPr="007C5A54">
        <w:t xml:space="preserve">Forældrenes engagement, interesse og deltagelse er en </w:t>
      </w:r>
      <w:r w:rsidR="00B31077">
        <w:t xml:space="preserve">selvfølgelig og </w:t>
      </w:r>
      <w:r w:rsidRPr="007C5A54">
        <w:t>vigtig del af den energi, der kendetegner Torup Børnehave.</w:t>
      </w:r>
      <w:r>
        <w:t xml:space="preserve"> Forældrene er involverede i mange praktiske opgaver samt arrangementer, der understreger forældrefællesskabet. </w:t>
      </w:r>
      <w:r w:rsidR="00771491">
        <w:t xml:space="preserve">Hver fredag er en forælder på arbejde. Dette bidrager til at forældrene kender og forstår den pædagogiske praksis, og </w:t>
      </w:r>
      <w:r w:rsidR="00386B82">
        <w:t>samt lærer børnefællesskabet at kende</w:t>
      </w:r>
      <w:r w:rsidR="00A4173B">
        <w:t>.</w:t>
      </w:r>
    </w:p>
    <w:p w14:paraId="5670C1FE" w14:textId="77777777" w:rsidR="00D774C0" w:rsidRDefault="00D774C0" w:rsidP="00D774C0">
      <w:pPr>
        <w:spacing w:after="0"/>
      </w:pPr>
    </w:p>
    <w:p w14:paraId="1700DBE3" w14:textId="43FF9C8D" w:rsidR="00D774C0" w:rsidRDefault="00D774C0" w:rsidP="00D774C0">
      <w:pPr>
        <w:spacing w:after="0"/>
      </w:pPr>
    </w:p>
    <w:p w14:paraId="3390DA5D" w14:textId="614F46CB" w:rsidR="003A1C68" w:rsidRPr="00DA6195" w:rsidRDefault="003A1C68" w:rsidP="00D774C0">
      <w:pPr>
        <w:spacing w:after="0"/>
        <w:rPr>
          <w:b/>
          <w:bCs/>
          <w:color w:val="385623" w:themeColor="accent6" w:themeShade="80"/>
          <w:sz w:val="36"/>
          <w:szCs w:val="36"/>
        </w:rPr>
      </w:pPr>
      <w:r w:rsidRPr="00DA6195">
        <w:rPr>
          <w:b/>
          <w:bCs/>
          <w:color w:val="385623" w:themeColor="accent6" w:themeShade="80"/>
          <w:sz w:val="32"/>
          <w:szCs w:val="32"/>
        </w:rPr>
        <w:t>ØVRIGE KRAV TIL DEN PÆDAGOGISKE LÆREPLAN</w:t>
      </w:r>
    </w:p>
    <w:p w14:paraId="4325C4EC" w14:textId="07618FF4" w:rsidR="00E7226F" w:rsidRPr="003176AB" w:rsidRDefault="00E7226F" w:rsidP="00E7226F">
      <w:pPr>
        <w:spacing w:after="0"/>
        <w:rPr>
          <w:b/>
          <w:bCs/>
          <w:color w:val="806000" w:themeColor="accent4" w:themeShade="80"/>
          <w:sz w:val="28"/>
          <w:szCs w:val="28"/>
        </w:rPr>
      </w:pPr>
      <w:r w:rsidRPr="003176AB">
        <w:rPr>
          <w:b/>
          <w:bCs/>
          <w:color w:val="806000" w:themeColor="accent4" w:themeShade="80"/>
          <w:sz w:val="28"/>
          <w:szCs w:val="28"/>
        </w:rPr>
        <w:t>Inddragelse af lokalsamfundet</w:t>
      </w:r>
    </w:p>
    <w:p w14:paraId="3DE67799" w14:textId="0E222C92" w:rsidR="00E7226F" w:rsidRDefault="00E7226F" w:rsidP="00E7226F">
      <w:pPr>
        <w:spacing w:after="0"/>
      </w:pPr>
      <w:r>
        <w:t xml:space="preserve">Torup Børnehave </w:t>
      </w:r>
      <w:r w:rsidR="00B175C1" w:rsidRPr="00B175C1">
        <w:t xml:space="preserve">er en </w:t>
      </w:r>
      <w:r w:rsidR="00B175C1">
        <w:t>naturlig og synlig</w:t>
      </w:r>
      <w:r w:rsidR="00B175C1" w:rsidRPr="00B175C1">
        <w:t xml:space="preserve"> del af et meget aktivt lokalsamfund med vokseværk</w:t>
      </w:r>
    </w:p>
    <w:p w14:paraId="225F55F9" w14:textId="4BF6EED2" w:rsidR="00FE064B" w:rsidRDefault="00FE064B" w:rsidP="00FE064B">
      <w:pPr>
        <w:spacing w:after="0"/>
      </w:pPr>
      <w:r>
        <w:t xml:space="preserve">Her bor omkring 300 mennesker, heraf over halvdelen i Økosamfundet Dyssekilde, den økologiske landsby. I Torup er der masser af liv; vi har Lilleskole, forsamlingshus, kirke, café, butikker, bageri, kunstnere, selvstændige erhvervsdrivende og klinikker. Og selvfølgelig en Børnehave. </w:t>
      </w:r>
      <w:r w:rsidR="00B175C1" w:rsidRPr="00B175C1">
        <w:t xml:space="preserve"> </w:t>
      </w:r>
    </w:p>
    <w:p w14:paraId="154FBE1E" w14:textId="536D5B34" w:rsidR="00FE064B" w:rsidRDefault="00FE064B" w:rsidP="00E7226F">
      <w:pPr>
        <w:spacing w:after="0"/>
      </w:pPr>
      <w:r>
        <w:t xml:space="preserve">Torup er et attraktivt sted at flytte til. Og når man flytter </w:t>
      </w:r>
      <w:r w:rsidR="002B5DB2">
        <w:t>hertil,</w:t>
      </w:r>
      <w:r>
        <w:t xml:space="preserve"> er der et stort ønske om at børnene kan blive passet lokalt.</w:t>
      </w:r>
    </w:p>
    <w:p w14:paraId="43F28DB8" w14:textId="0C0817F8" w:rsidR="00FE064B" w:rsidRDefault="009648D1" w:rsidP="00E7226F">
      <w:pPr>
        <w:spacing w:after="0"/>
      </w:pPr>
      <w:r>
        <w:t>Børnehaven benytter sig af de mange muligheder</w:t>
      </w:r>
      <w:r w:rsidR="00A003B3">
        <w:t>,</w:t>
      </w:r>
      <w:r>
        <w:t xml:space="preserve"> der er lokalt: landsbytorvet, </w:t>
      </w:r>
      <w:r w:rsidR="002969D8">
        <w:t xml:space="preserve">lokaltoget, </w:t>
      </w:r>
      <w:r>
        <w:t>forsamlings</w:t>
      </w:r>
      <w:r w:rsidR="00A4173B">
        <w:t>huset</w:t>
      </w:r>
      <w:r>
        <w:t>, den lokale boldbane</w:t>
      </w:r>
      <w:r w:rsidR="00733E3D">
        <w:t>, kunstudstillinger ”under Brugsen”</w:t>
      </w:r>
      <w:r w:rsidR="00A4173B">
        <w:t xml:space="preserve"> og Ø</w:t>
      </w:r>
      <w:r w:rsidR="00D7676A">
        <w:t>D (den økologiske samfund Dyssekilde.</w:t>
      </w:r>
    </w:p>
    <w:p w14:paraId="131757D4" w14:textId="77777777" w:rsidR="0031266A" w:rsidRDefault="0031266A" w:rsidP="00E7226F">
      <w:pPr>
        <w:spacing w:after="0"/>
      </w:pPr>
    </w:p>
    <w:p w14:paraId="1B007731" w14:textId="4BF11745" w:rsidR="00E7226F" w:rsidRPr="003176AB" w:rsidRDefault="00E7226F" w:rsidP="00E7226F">
      <w:pPr>
        <w:spacing w:after="0"/>
        <w:rPr>
          <w:color w:val="806000" w:themeColor="accent4" w:themeShade="80"/>
          <w:sz w:val="32"/>
          <w:szCs w:val="32"/>
        </w:rPr>
      </w:pPr>
      <w:r w:rsidRPr="003176AB">
        <w:rPr>
          <w:b/>
          <w:bCs/>
          <w:color w:val="806000" w:themeColor="accent4" w:themeShade="80"/>
          <w:sz w:val="32"/>
          <w:szCs w:val="32"/>
        </w:rPr>
        <w:t xml:space="preserve">Arbejdet med det fysiske, psykiske og æstetiske </w:t>
      </w:r>
      <w:r w:rsidR="00380213" w:rsidRPr="003176AB">
        <w:rPr>
          <w:b/>
          <w:bCs/>
          <w:color w:val="806000" w:themeColor="accent4" w:themeShade="80"/>
          <w:sz w:val="32"/>
          <w:szCs w:val="32"/>
        </w:rPr>
        <w:t>børnemiljø</w:t>
      </w:r>
    </w:p>
    <w:p w14:paraId="127F928C" w14:textId="7C9E0452" w:rsidR="00E7226F" w:rsidRDefault="00E967A6" w:rsidP="00D774C0">
      <w:pPr>
        <w:spacing w:after="0"/>
      </w:pPr>
      <w:r w:rsidRPr="00E967A6">
        <w:t>Det er vores mål i TB at skabe bedst muligt fysiske, psykiske og æstetiske børnemiljø</w:t>
      </w:r>
      <w:r w:rsidR="00D7676A">
        <w:t xml:space="preserve">er. </w:t>
      </w:r>
    </w:p>
    <w:p w14:paraId="1746967B" w14:textId="0A07B7FD" w:rsidR="00386B82" w:rsidRPr="002969D8" w:rsidRDefault="00386B82" w:rsidP="00D774C0">
      <w:pPr>
        <w:spacing w:after="0"/>
      </w:pPr>
    </w:p>
    <w:p w14:paraId="652A2D70" w14:textId="501A0C5A" w:rsidR="00386B82" w:rsidRPr="000756EB" w:rsidRDefault="00386B82" w:rsidP="00D774C0">
      <w:pPr>
        <w:spacing w:after="0"/>
        <w:rPr>
          <w:b/>
          <w:bCs/>
          <w:sz w:val="28"/>
          <w:szCs w:val="28"/>
        </w:rPr>
      </w:pPr>
      <w:r w:rsidRPr="000756EB">
        <w:rPr>
          <w:b/>
          <w:bCs/>
          <w:sz w:val="28"/>
          <w:szCs w:val="28"/>
        </w:rPr>
        <w:t>Det fysiske børnemiljø</w:t>
      </w:r>
    </w:p>
    <w:p w14:paraId="781F32CE" w14:textId="371AD876" w:rsidR="00014C86" w:rsidRDefault="00386B82" w:rsidP="005D2A37">
      <w:pPr>
        <w:spacing w:after="0"/>
      </w:pPr>
      <w:r w:rsidRPr="00BE2FDB">
        <w:rPr>
          <w:b/>
          <w:bCs/>
        </w:rPr>
        <w:t>Støjforhold</w:t>
      </w:r>
      <w:r w:rsidR="00014C86" w:rsidRPr="00BE2FDB">
        <w:rPr>
          <w:b/>
          <w:bCs/>
        </w:rPr>
        <w:t>:</w:t>
      </w:r>
      <w:r w:rsidR="00014C86">
        <w:t xml:space="preserve"> Vi arbejder på at sænke støjniveauet, da det er stressende og usundt.</w:t>
      </w:r>
    </w:p>
    <w:p w14:paraId="6BBDEC2F" w14:textId="77777777" w:rsidR="00BE2FDB" w:rsidRDefault="00BE2FDB" w:rsidP="005D2A37">
      <w:pPr>
        <w:spacing w:after="0"/>
      </w:pPr>
      <w:r>
        <w:t>Vi b</w:t>
      </w:r>
      <w:r w:rsidR="00014C86">
        <w:t>ruger øremeter, der viser hvornår støjen er for høj, deler børnene i mindre grupper</w:t>
      </w:r>
      <w:r>
        <w:t xml:space="preserve"> fordelt i huset</w:t>
      </w:r>
      <w:r w:rsidR="00014C86">
        <w:t xml:space="preserve">, hvor det er muligt, prøver at huske at stå tæt, når vi taler sammen (både børn og voksne). </w:t>
      </w:r>
    </w:p>
    <w:p w14:paraId="38EF6993" w14:textId="1EA923E4" w:rsidR="00014C86" w:rsidRDefault="00014C86" w:rsidP="005D2A37">
      <w:pPr>
        <w:spacing w:after="0"/>
      </w:pPr>
      <w:r>
        <w:t>De støjende lege flyttes så vidt muligt udenfor.</w:t>
      </w:r>
      <w:r w:rsidR="00D7676A">
        <w:t xml:space="preserve"> Vi hjælper børnene i ro.</w:t>
      </w:r>
    </w:p>
    <w:p w14:paraId="556D58FC" w14:textId="58483C96" w:rsidR="00014C86" w:rsidRDefault="00014C86" w:rsidP="005D2A37">
      <w:pPr>
        <w:spacing w:after="0"/>
      </w:pPr>
      <w:r>
        <w:t>Vi har sat gardiner op, har små tæpper på gulvet</w:t>
      </w:r>
      <w:r w:rsidR="00BE2FDB">
        <w:t>, hvor man kan lege med larmende duplo klodser og opfordr</w:t>
      </w:r>
      <w:r w:rsidR="000C294B">
        <w:t xml:space="preserve">er </w:t>
      </w:r>
      <w:r w:rsidR="00BE2FDB">
        <w:t>børn og voksne til at benytte bløde inde sko.</w:t>
      </w:r>
    </w:p>
    <w:p w14:paraId="49A2FBCA" w14:textId="305B1DF1" w:rsidR="00C345EF" w:rsidRDefault="00BE2FDB" w:rsidP="005D2A37">
      <w:pPr>
        <w:spacing w:after="0"/>
      </w:pPr>
      <w:r w:rsidRPr="00BE2FDB">
        <w:rPr>
          <w:b/>
          <w:bCs/>
        </w:rPr>
        <w:t>Pladsforhold</w:t>
      </w:r>
      <w:r w:rsidR="00C345EF">
        <w:rPr>
          <w:b/>
          <w:bCs/>
        </w:rPr>
        <w:t xml:space="preserve">: </w:t>
      </w:r>
      <w:r w:rsidR="00C345EF" w:rsidRPr="00C345EF">
        <w:t>Vi bor i et lille hus, så der bliver tænkt mange funktioner ind i de enkelte rum.</w:t>
      </w:r>
      <w:r w:rsidR="00C345EF">
        <w:t>; vilde lege</w:t>
      </w:r>
      <w:r w:rsidR="001602F7">
        <w:t xml:space="preserve"> prøver vi at holde udendørs</w:t>
      </w:r>
      <w:r w:rsidR="00C345EF">
        <w:t>, ro og fordybelse, motoriske lege, kreativitet.</w:t>
      </w:r>
    </w:p>
    <w:p w14:paraId="04D53BF0" w14:textId="78C35E7A" w:rsidR="00BE2FDB" w:rsidRDefault="00C345EF" w:rsidP="005D2A37">
      <w:pPr>
        <w:spacing w:after="0"/>
      </w:pPr>
      <w:r>
        <w:t>Vi søger at fordele børnene i hele huset. Og ændrer på indretning og inventar efter behov og til inspiration.</w:t>
      </w:r>
    </w:p>
    <w:p w14:paraId="7A0C61C8" w14:textId="6DFDF1AF" w:rsidR="00C345EF" w:rsidRDefault="00C345EF" w:rsidP="005D2A37">
      <w:pPr>
        <w:spacing w:after="0"/>
        <w:rPr>
          <w:b/>
          <w:bCs/>
        </w:rPr>
      </w:pPr>
      <w:r>
        <w:t xml:space="preserve">Vi arbejder med at gøre uderummet/legepladsen attraktiv og inspirerende. </w:t>
      </w:r>
      <w:r w:rsidR="000C294B">
        <w:t>Der er mulighed for at m</w:t>
      </w:r>
      <w:r>
        <w:t>ange aktiviteter kan både foregå ude</w:t>
      </w:r>
      <w:r w:rsidR="000C294B">
        <w:t xml:space="preserve"> og inde. </w:t>
      </w:r>
    </w:p>
    <w:p w14:paraId="638268BC" w14:textId="620A5308" w:rsidR="00286981" w:rsidRDefault="00C345EF" w:rsidP="005D2A37">
      <w:pPr>
        <w:spacing w:after="0"/>
      </w:pPr>
      <w:r w:rsidRPr="00C345EF">
        <w:rPr>
          <w:b/>
          <w:bCs/>
        </w:rPr>
        <w:t>Hygiejne</w:t>
      </w:r>
      <w:r w:rsidR="000C294B">
        <w:rPr>
          <w:b/>
          <w:bCs/>
        </w:rPr>
        <w:t xml:space="preserve">: </w:t>
      </w:r>
      <w:r w:rsidR="000C294B" w:rsidRPr="000C294B">
        <w:t>Mange børn og voksne</w:t>
      </w:r>
      <w:r w:rsidR="000C294B">
        <w:t xml:space="preserve"> i samme rum kan være en bakteriebombe.</w:t>
      </w:r>
    </w:p>
    <w:p w14:paraId="41203398" w14:textId="7A7D0A24" w:rsidR="000C294B" w:rsidRDefault="000C294B" w:rsidP="005D2A37">
      <w:pPr>
        <w:spacing w:after="0"/>
      </w:pPr>
      <w:r>
        <w:t>Vi lufter ud ofte, øver håndvask med børnene, holder toiletterne rene</w:t>
      </w:r>
      <w:r w:rsidR="007F61B9">
        <w:t>, vasker overflader</w:t>
      </w:r>
      <w:r w:rsidR="001602F7">
        <w:t>.</w:t>
      </w:r>
    </w:p>
    <w:p w14:paraId="702446DC" w14:textId="06C2FF5C" w:rsidR="007F61B9" w:rsidRDefault="007F61B9" w:rsidP="005D2A37">
      <w:pPr>
        <w:spacing w:after="0"/>
      </w:pPr>
      <w:r>
        <w:lastRenderedPageBreak/>
        <w:t>Børnene er ude hver dag, ofte flere gange eller hele dagen.</w:t>
      </w:r>
    </w:p>
    <w:p w14:paraId="01CB205A" w14:textId="68A4CB73" w:rsidR="002969D8" w:rsidRDefault="002969D8" w:rsidP="005D2A37">
      <w:pPr>
        <w:spacing w:after="0"/>
      </w:pPr>
    </w:p>
    <w:p w14:paraId="0C2B52DD" w14:textId="1258BAA1" w:rsidR="00386B82" w:rsidRPr="000756EB" w:rsidRDefault="00386B82" w:rsidP="005D2A37">
      <w:pPr>
        <w:spacing w:after="0"/>
        <w:rPr>
          <w:b/>
          <w:bCs/>
          <w:sz w:val="28"/>
          <w:szCs w:val="28"/>
        </w:rPr>
      </w:pPr>
      <w:r w:rsidRPr="000756EB">
        <w:rPr>
          <w:b/>
          <w:bCs/>
          <w:sz w:val="28"/>
          <w:szCs w:val="28"/>
        </w:rPr>
        <w:t>Det psykiske børnemiljø</w:t>
      </w:r>
    </w:p>
    <w:p w14:paraId="60672226" w14:textId="77777777" w:rsidR="00883C85" w:rsidRDefault="00883C85" w:rsidP="00883C85">
      <w:pPr>
        <w:spacing w:after="0"/>
        <w:rPr>
          <w:color w:val="323E4F" w:themeColor="text2" w:themeShade="BF"/>
        </w:rPr>
      </w:pPr>
      <w:r w:rsidRPr="00883C85">
        <w:rPr>
          <w:color w:val="323E4F" w:themeColor="text2" w:themeShade="BF"/>
        </w:rPr>
        <w:t xml:space="preserve">Vi har fokus på at skabe et godt psykisk børnemiljø i TB. </w:t>
      </w:r>
    </w:p>
    <w:p w14:paraId="1E61B8D1" w14:textId="48192B68" w:rsidR="00883C85" w:rsidRPr="00883C85" w:rsidRDefault="00883C85" w:rsidP="00883C85">
      <w:pPr>
        <w:spacing w:after="0"/>
        <w:rPr>
          <w:color w:val="323E4F" w:themeColor="text2" w:themeShade="BF"/>
        </w:rPr>
      </w:pPr>
      <w:r>
        <w:rPr>
          <w:color w:val="323E4F" w:themeColor="text2" w:themeShade="BF"/>
        </w:rPr>
        <w:t xml:space="preserve">Personalet er </w:t>
      </w:r>
      <w:r w:rsidRPr="00883C85">
        <w:rPr>
          <w:color w:val="323E4F" w:themeColor="text2" w:themeShade="BF"/>
        </w:rPr>
        <w:t xml:space="preserve">rollemodeller for børnene, og </w:t>
      </w:r>
      <w:r>
        <w:rPr>
          <w:color w:val="323E4F" w:themeColor="text2" w:themeShade="BF"/>
        </w:rPr>
        <w:t xml:space="preserve">vi </w:t>
      </w:r>
      <w:r w:rsidRPr="00883C85">
        <w:rPr>
          <w:color w:val="323E4F" w:themeColor="text2" w:themeShade="BF"/>
        </w:rPr>
        <w:t xml:space="preserve">bestræber os </w:t>
      </w:r>
      <w:r>
        <w:rPr>
          <w:color w:val="323E4F" w:themeColor="text2" w:themeShade="BF"/>
        </w:rPr>
        <w:t xml:space="preserve">på </w:t>
      </w:r>
      <w:r w:rsidRPr="00883C85">
        <w:rPr>
          <w:color w:val="323E4F" w:themeColor="text2" w:themeShade="BF"/>
        </w:rPr>
        <w:t xml:space="preserve">at være respektfulde over for hinanden og løse konflikter på en hensigtsmæssig måde. </w:t>
      </w:r>
    </w:p>
    <w:p w14:paraId="35672F18" w14:textId="59D238FE" w:rsidR="00883C85" w:rsidRDefault="00883C85" w:rsidP="00883C85">
      <w:pPr>
        <w:spacing w:after="0"/>
        <w:rPr>
          <w:color w:val="323E4F" w:themeColor="text2" w:themeShade="BF"/>
        </w:rPr>
      </w:pPr>
      <w:r>
        <w:rPr>
          <w:color w:val="323E4F" w:themeColor="text2" w:themeShade="BF"/>
        </w:rPr>
        <w:t>Det er vores mål</w:t>
      </w:r>
      <w:r w:rsidR="004D6563">
        <w:rPr>
          <w:color w:val="323E4F" w:themeColor="text2" w:themeShade="BF"/>
        </w:rPr>
        <w:t xml:space="preserve"> </w:t>
      </w:r>
      <w:r>
        <w:rPr>
          <w:color w:val="323E4F" w:themeColor="text2" w:themeShade="BF"/>
        </w:rPr>
        <w:t>at indgå i et</w:t>
      </w:r>
      <w:r w:rsidRPr="00883C85">
        <w:rPr>
          <w:color w:val="323E4F" w:themeColor="text2" w:themeShade="BF"/>
        </w:rPr>
        <w:t xml:space="preserve"> positivt, empatisk og indlevende samspil med børnene</w:t>
      </w:r>
      <w:r>
        <w:rPr>
          <w:color w:val="323E4F" w:themeColor="text2" w:themeShade="BF"/>
        </w:rPr>
        <w:t xml:space="preserve">, </w:t>
      </w:r>
      <w:r w:rsidRPr="00883C85">
        <w:rPr>
          <w:color w:val="323E4F" w:themeColor="text2" w:themeShade="BF"/>
        </w:rPr>
        <w:t xml:space="preserve">at være lydhøre overfor børnenes ønsker om deres hverdag. </w:t>
      </w:r>
    </w:p>
    <w:p w14:paraId="25FBDBC1" w14:textId="0E085006" w:rsidR="00883C85" w:rsidRDefault="00883C85" w:rsidP="00883C85">
      <w:pPr>
        <w:spacing w:after="0"/>
        <w:rPr>
          <w:color w:val="323E4F" w:themeColor="text2" w:themeShade="BF"/>
        </w:rPr>
      </w:pPr>
      <w:r>
        <w:rPr>
          <w:color w:val="323E4F" w:themeColor="text2" w:themeShade="BF"/>
        </w:rPr>
        <w:t>D</w:t>
      </w:r>
      <w:r w:rsidRPr="00883C85">
        <w:rPr>
          <w:color w:val="323E4F" w:themeColor="text2" w:themeShade="BF"/>
        </w:rPr>
        <w:t xml:space="preserve">en nære og gode relation </w:t>
      </w:r>
      <w:r>
        <w:rPr>
          <w:color w:val="323E4F" w:themeColor="text2" w:themeShade="BF"/>
        </w:rPr>
        <w:t xml:space="preserve">vægtes </w:t>
      </w:r>
      <w:r w:rsidRPr="00883C85">
        <w:rPr>
          <w:color w:val="323E4F" w:themeColor="text2" w:themeShade="BF"/>
        </w:rPr>
        <w:t>højt</w:t>
      </w:r>
      <w:r w:rsidR="004D6563">
        <w:rPr>
          <w:color w:val="323E4F" w:themeColor="text2" w:themeShade="BF"/>
        </w:rPr>
        <w:t>, og fokus er på</w:t>
      </w:r>
      <w:r w:rsidR="004D6563" w:rsidRPr="004D6563">
        <w:rPr>
          <w:color w:val="323E4F" w:themeColor="text2" w:themeShade="BF"/>
        </w:rPr>
        <w:t xml:space="preserve"> arbejdet med relationer i alle aktiviteter; vi benytter os i perioder af konkrete metoder som “sig ja”,</w:t>
      </w:r>
      <w:r w:rsidR="00C4501D">
        <w:rPr>
          <w:color w:val="323E4F" w:themeColor="text2" w:themeShade="BF"/>
        </w:rPr>
        <w:t xml:space="preserve"> </w:t>
      </w:r>
      <w:r w:rsidR="004D6563" w:rsidRPr="004D6563">
        <w:rPr>
          <w:color w:val="323E4F" w:themeColor="text2" w:themeShade="BF"/>
        </w:rPr>
        <w:t xml:space="preserve">“den rare stol”, </w:t>
      </w:r>
      <w:r w:rsidR="00C4501D">
        <w:rPr>
          <w:color w:val="323E4F" w:themeColor="text2" w:themeShade="BF"/>
        </w:rPr>
        <w:t xml:space="preserve">legegrupper, </w:t>
      </w:r>
      <w:r w:rsidR="004D6563" w:rsidRPr="004D6563">
        <w:rPr>
          <w:color w:val="323E4F" w:themeColor="text2" w:themeShade="BF"/>
        </w:rPr>
        <w:t xml:space="preserve">børnemøder, </w:t>
      </w:r>
      <w:r w:rsidR="00C4501D">
        <w:rPr>
          <w:color w:val="323E4F" w:themeColor="text2" w:themeShade="BF"/>
        </w:rPr>
        <w:t xml:space="preserve">forhandlings lege (legen handler om at bygge legen op, forhandle og ofte smutte fra legen og finder på noget anden), </w:t>
      </w:r>
      <w:r w:rsidR="004D6563" w:rsidRPr="004D6563">
        <w:rPr>
          <w:color w:val="323E4F" w:themeColor="text2" w:themeShade="BF"/>
        </w:rPr>
        <w:t>samlinger om emnet, “tegn din ven”, billedbøger om emnet legegrupper, ture og spisegrupper med udvalgte børn.</w:t>
      </w:r>
    </w:p>
    <w:p w14:paraId="4E6E60A8" w14:textId="3BABA60B" w:rsidR="00C71A5D" w:rsidRPr="00883C85" w:rsidRDefault="00C71A5D" w:rsidP="00883C85">
      <w:pPr>
        <w:spacing w:after="0"/>
        <w:rPr>
          <w:color w:val="323E4F" w:themeColor="text2" w:themeShade="BF"/>
        </w:rPr>
      </w:pPr>
      <w:r>
        <w:rPr>
          <w:color w:val="323E4F" w:themeColor="text2" w:themeShade="BF"/>
        </w:rPr>
        <w:t>Vi har taget stilling til at hvordan vi håndterer vi er normkritiske og kønsreflekterede, vi har udformet en politik, som er offentliggjort på vores hjemmeside.</w:t>
      </w:r>
    </w:p>
    <w:p w14:paraId="7FDDE49D" w14:textId="77777777" w:rsidR="00883C85" w:rsidRDefault="00883C85" w:rsidP="00883C85">
      <w:pPr>
        <w:spacing w:after="0"/>
        <w:rPr>
          <w:color w:val="323E4F" w:themeColor="text2" w:themeShade="BF"/>
        </w:rPr>
      </w:pPr>
      <w:r w:rsidRPr="00883C85">
        <w:rPr>
          <w:color w:val="323E4F" w:themeColor="text2" w:themeShade="BF"/>
        </w:rPr>
        <w:t>Vi arbejder med inklusion</w:t>
      </w:r>
      <w:r>
        <w:rPr>
          <w:color w:val="323E4F" w:themeColor="text2" w:themeShade="BF"/>
        </w:rPr>
        <w:t xml:space="preserve">; alle børn skal føle sig som </w:t>
      </w:r>
      <w:r w:rsidRPr="00883C85">
        <w:rPr>
          <w:color w:val="323E4F" w:themeColor="text2" w:themeShade="BF"/>
        </w:rPr>
        <w:t xml:space="preserve">en værdifuld del af fællesskabet. </w:t>
      </w:r>
    </w:p>
    <w:p w14:paraId="60D859E9" w14:textId="77777777" w:rsidR="004D6563" w:rsidRDefault="00883C85" w:rsidP="00883C85">
      <w:pPr>
        <w:spacing w:after="0"/>
        <w:rPr>
          <w:color w:val="323E4F" w:themeColor="text2" w:themeShade="BF"/>
        </w:rPr>
      </w:pPr>
      <w:r w:rsidRPr="00883C85">
        <w:rPr>
          <w:color w:val="323E4F" w:themeColor="text2" w:themeShade="BF"/>
        </w:rPr>
        <w:t xml:space="preserve">Vi er opmærksomme på, hvordan børnene taler og er over for hinanden, vi taler om empati og følelser gennem emneorienterede samtaler, individuelt og i grupper, bl.a. gennem samlinger, hverdagssamtaler og børnemøder. </w:t>
      </w:r>
    </w:p>
    <w:p w14:paraId="67636F15" w14:textId="0523B5E1" w:rsidR="00883C85" w:rsidRDefault="00883C85" w:rsidP="00883C85">
      <w:pPr>
        <w:spacing w:after="0"/>
        <w:rPr>
          <w:color w:val="323E4F" w:themeColor="text2" w:themeShade="BF"/>
        </w:rPr>
      </w:pPr>
      <w:r w:rsidRPr="00883C85">
        <w:rPr>
          <w:color w:val="323E4F" w:themeColor="text2" w:themeShade="BF"/>
        </w:rPr>
        <w:t xml:space="preserve">Det er vores </w:t>
      </w:r>
      <w:r w:rsidR="004D6563" w:rsidRPr="00883C85">
        <w:rPr>
          <w:color w:val="323E4F" w:themeColor="text2" w:themeShade="BF"/>
        </w:rPr>
        <w:t>mål</w:t>
      </w:r>
      <w:r w:rsidRPr="00883C85">
        <w:rPr>
          <w:color w:val="323E4F" w:themeColor="text2" w:themeShade="BF"/>
        </w:rPr>
        <w:t xml:space="preserve"> at have respektfuld relation med forældrene og indgår i dialog med forældrene til trivselssamtaler og i hverdagssnak.</w:t>
      </w:r>
    </w:p>
    <w:p w14:paraId="4605258C" w14:textId="4E7E3729" w:rsidR="004D6563" w:rsidRDefault="004D6563" w:rsidP="00883C85">
      <w:pPr>
        <w:spacing w:after="0"/>
        <w:rPr>
          <w:color w:val="323E4F" w:themeColor="text2" w:themeShade="BF"/>
        </w:rPr>
      </w:pPr>
    </w:p>
    <w:p w14:paraId="4BC78ECE" w14:textId="77777777" w:rsidR="004D6563" w:rsidRPr="000756EB" w:rsidRDefault="004D6563" w:rsidP="004D6563">
      <w:pPr>
        <w:spacing w:after="0"/>
        <w:rPr>
          <w:b/>
          <w:bCs/>
          <w:sz w:val="28"/>
          <w:szCs w:val="28"/>
        </w:rPr>
      </w:pPr>
      <w:r w:rsidRPr="000756EB">
        <w:rPr>
          <w:b/>
          <w:bCs/>
          <w:sz w:val="28"/>
          <w:szCs w:val="28"/>
        </w:rPr>
        <w:t>Det æstetiske børnemiljø</w:t>
      </w:r>
    </w:p>
    <w:p w14:paraId="4FF7F220" w14:textId="77777777" w:rsidR="004D6563" w:rsidRDefault="004D6563" w:rsidP="004D6563">
      <w:pPr>
        <w:spacing w:after="0"/>
        <w:rPr>
          <w:color w:val="323E4F" w:themeColor="text2" w:themeShade="BF"/>
        </w:rPr>
      </w:pPr>
      <w:r w:rsidRPr="004D6563">
        <w:rPr>
          <w:color w:val="323E4F" w:themeColor="text2" w:themeShade="BF"/>
        </w:rPr>
        <w:t xml:space="preserve">Både ude og inde søger vi at skabe miljøer der fremmer børnenes lyst til at udfolde sig. </w:t>
      </w:r>
    </w:p>
    <w:p w14:paraId="4EAC1F3C" w14:textId="3C371F6F" w:rsidR="004D6563" w:rsidRDefault="004D6563" w:rsidP="004D6563">
      <w:pPr>
        <w:spacing w:after="0"/>
        <w:rPr>
          <w:color w:val="323E4F" w:themeColor="text2" w:themeShade="BF"/>
        </w:rPr>
      </w:pPr>
      <w:r w:rsidRPr="004D6563">
        <w:rPr>
          <w:color w:val="323E4F" w:themeColor="text2" w:themeShade="BF"/>
        </w:rPr>
        <w:t>Børnehave</w:t>
      </w:r>
      <w:r>
        <w:rPr>
          <w:color w:val="323E4F" w:themeColor="text2" w:themeShade="BF"/>
        </w:rPr>
        <w:t>n</w:t>
      </w:r>
      <w:r w:rsidRPr="004D6563">
        <w:rPr>
          <w:color w:val="323E4F" w:themeColor="text2" w:themeShade="BF"/>
        </w:rPr>
        <w:t xml:space="preserve"> er placeret i en gammel villa, hvilket giver en hjemlig stemning. Vi </w:t>
      </w:r>
      <w:r>
        <w:rPr>
          <w:color w:val="323E4F" w:themeColor="text2" w:themeShade="BF"/>
        </w:rPr>
        <w:t>arbejder på at</w:t>
      </w:r>
      <w:r w:rsidRPr="004D6563">
        <w:rPr>
          <w:color w:val="323E4F" w:themeColor="text2" w:themeShade="BF"/>
        </w:rPr>
        <w:t xml:space="preserve"> have en rolig stemning i huset, og overvejer nøje farvepaletten på udsmykning for at skabe </w:t>
      </w:r>
      <w:r>
        <w:rPr>
          <w:color w:val="323E4F" w:themeColor="text2" w:themeShade="BF"/>
        </w:rPr>
        <w:t>rolige omgivelser</w:t>
      </w:r>
      <w:r w:rsidRPr="004D6563">
        <w:rPr>
          <w:color w:val="323E4F" w:themeColor="text2" w:themeShade="BF"/>
        </w:rPr>
        <w:t xml:space="preserve">.  </w:t>
      </w:r>
    </w:p>
    <w:p w14:paraId="590F955F" w14:textId="282262B4" w:rsidR="00937DFC" w:rsidRDefault="004D6563" w:rsidP="004D6563">
      <w:pPr>
        <w:spacing w:after="0"/>
        <w:rPr>
          <w:color w:val="323E4F" w:themeColor="text2" w:themeShade="BF"/>
        </w:rPr>
      </w:pPr>
      <w:r w:rsidRPr="004D6563">
        <w:rPr>
          <w:color w:val="323E4F" w:themeColor="text2" w:themeShade="BF"/>
        </w:rPr>
        <w:t xml:space="preserve">Vi prøver at begrænse stimuli i det fysiske miljø, for </w:t>
      </w:r>
      <w:r w:rsidR="00937DFC">
        <w:rPr>
          <w:color w:val="323E4F" w:themeColor="text2" w:themeShade="BF"/>
        </w:rPr>
        <w:t>også at imødekomme</w:t>
      </w:r>
      <w:r w:rsidRPr="004D6563">
        <w:rPr>
          <w:color w:val="323E4F" w:themeColor="text2" w:themeShade="BF"/>
        </w:rPr>
        <w:t xml:space="preserve"> det</w:t>
      </w:r>
      <w:r w:rsidR="00C71A5D">
        <w:rPr>
          <w:color w:val="323E4F" w:themeColor="text2" w:themeShade="BF"/>
        </w:rPr>
        <w:t xml:space="preserve"> </w:t>
      </w:r>
      <w:r w:rsidRPr="004D6563">
        <w:rPr>
          <w:color w:val="323E4F" w:themeColor="text2" w:themeShade="BF"/>
        </w:rPr>
        <w:t xml:space="preserve">sensitive barn. </w:t>
      </w:r>
    </w:p>
    <w:p w14:paraId="130AA284" w14:textId="442AA9CB" w:rsidR="00937DFC" w:rsidRDefault="004D6563" w:rsidP="004D6563">
      <w:pPr>
        <w:spacing w:after="0"/>
        <w:rPr>
          <w:color w:val="323E4F" w:themeColor="text2" w:themeShade="BF"/>
        </w:rPr>
      </w:pPr>
      <w:r w:rsidRPr="004D6563">
        <w:rPr>
          <w:color w:val="323E4F" w:themeColor="text2" w:themeShade="BF"/>
        </w:rPr>
        <w:t xml:space="preserve">Fx er personalets materialer placeret </w:t>
      </w:r>
      <w:r w:rsidR="00C71A5D">
        <w:rPr>
          <w:color w:val="323E4F" w:themeColor="text2" w:themeShade="BF"/>
        </w:rPr>
        <w:t xml:space="preserve">i </w:t>
      </w:r>
      <w:r w:rsidRPr="004D6563">
        <w:rPr>
          <w:color w:val="323E4F" w:themeColor="text2" w:themeShade="BF"/>
        </w:rPr>
        <w:t xml:space="preserve">et lukket skab. </w:t>
      </w:r>
    </w:p>
    <w:p w14:paraId="41BE6168" w14:textId="795020D1" w:rsidR="004D6563" w:rsidRPr="004D6563" w:rsidRDefault="004D6563" w:rsidP="004D6563">
      <w:pPr>
        <w:spacing w:after="0"/>
        <w:rPr>
          <w:color w:val="323E4F" w:themeColor="text2" w:themeShade="BF"/>
        </w:rPr>
      </w:pPr>
      <w:r w:rsidRPr="004D6563">
        <w:rPr>
          <w:color w:val="323E4F" w:themeColor="text2" w:themeShade="BF"/>
        </w:rPr>
        <w:t>Vi har dog valgt at bevare husets “Jungle”</w:t>
      </w:r>
      <w:r w:rsidR="00937DFC">
        <w:rPr>
          <w:color w:val="323E4F" w:themeColor="text2" w:themeShade="BF"/>
        </w:rPr>
        <w:t>;</w:t>
      </w:r>
      <w:r w:rsidRPr="004D6563">
        <w:rPr>
          <w:color w:val="323E4F" w:themeColor="text2" w:themeShade="BF"/>
        </w:rPr>
        <w:t xml:space="preserve"> et </w:t>
      </w:r>
      <w:r w:rsidR="00937DFC">
        <w:rPr>
          <w:color w:val="323E4F" w:themeColor="text2" w:themeShade="BF"/>
        </w:rPr>
        <w:t xml:space="preserve">smukt </w:t>
      </w:r>
      <w:r w:rsidRPr="004D6563">
        <w:rPr>
          <w:color w:val="323E4F" w:themeColor="text2" w:themeShade="BF"/>
        </w:rPr>
        <w:t>vægmaleri på trappe og repos, udført af en kunstner. Maleriet inspirerer til gode lege. Børnehaven har to indendørs gynger, som understøtter børns sanser og motoriske udvikling.</w:t>
      </w:r>
    </w:p>
    <w:p w14:paraId="392C745F" w14:textId="77777777" w:rsidR="004D6563" w:rsidRPr="004D6563" w:rsidRDefault="004D6563" w:rsidP="004D6563">
      <w:pPr>
        <w:spacing w:after="0"/>
        <w:rPr>
          <w:color w:val="323E4F" w:themeColor="text2" w:themeShade="BF"/>
        </w:rPr>
      </w:pPr>
      <w:r w:rsidRPr="004D6563">
        <w:rPr>
          <w:color w:val="323E4F" w:themeColor="text2" w:themeShade="BF"/>
        </w:rPr>
        <w:t>Børnenes egne æstetiske produktioner udstilles i bh.</w:t>
      </w:r>
    </w:p>
    <w:p w14:paraId="6C95D095" w14:textId="77777777" w:rsidR="00FB3FDB" w:rsidRDefault="004D6563" w:rsidP="004D6563">
      <w:pPr>
        <w:spacing w:after="0"/>
        <w:rPr>
          <w:color w:val="323E4F" w:themeColor="text2" w:themeShade="BF"/>
        </w:rPr>
      </w:pPr>
      <w:r w:rsidRPr="004D6563">
        <w:rPr>
          <w:color w:val="323E4F" w:themeColor="text2" w:themeShade="BF"/>
        </w:rPr>
        <w:t xml:space="preserve">Legetøj og bøger </w:t>
      </w:r>
      <w:r w:rsidR="00937DFC">
        <w:rPr>
          <w:color w:val="323E4F" w:themeColor="text2" w:themeShade="BF"/>
        </w:rPr>
        <w:t>er</w:t>
      </w:r>
      <w:r w:rsidRPr="004D6563">
        <w:rPr>
          <w:color w:val="323E4F" w:themeColor="text2" w:themeShade="BF"/>
        </w:rPr>
        <w:t xml:space="preserve"> tilgængelig</w:t>
      </w:r>
      <w:r w:rsidR="00937DFC">
        <w:rPr>
          <w:color w:val="323E4F" w:themeColor="text2" w:themeShade="BF"/>
        </w:rPr>
        <w:t>e</w:t>
      </w:r>
      <w:r w:rsidRPr="004D6563">
        <w:rPr>
          <w:color w:val="323E4F" w:themeColor="text2" w:themeShade="BF"/>
        </w:rPr>
        <w:t xml:space="preserve"> og i børnehøjde. </w:t>
      </w:r>
      <w:r w:rsidR="00C71A5D">
        <w:rPr>
          <w:color w:val="323E4F" w:themeColor="text2" w:themeShade="BF"/>
        </w:rPr>
        <w:t xml:space="preserve">Bøgerne er kilden til børnenes æstetiske udvikling. </w:t>
      </w:r>
      <w:r w:rsidR="00FB3FDB">
        <w:rPr>
          <w:color w:val="323E4F" w:themeColor="text2" w:themeShade="BF"/>
        </w:rPr>
        <w:t xml:space="preserve">Vi bestræber os for at købe legetøj af god kvalitet og æstetisk høj værdi, primært i træ. </w:t>
      </w:r>
    </w:p>
    <w:p w14:paraId="5EC28EDD" w14:textId="5ACFAFBD" w:rsidR="00937DFC" w:rsidRDefault="00C71A5D" w:rsidP="004D6563">
      <w:pPr>
        <w:spacing w:after="0"/>
        <w:rPr>
          <w:color w:val="323E4F" w:themeColor="text2" w:themeShade="BF"/>
        </w:rPr>
      </w:pPr>
      <w:r>
        <w:rPr>
          <w:color w:val="323E4F" w:themeColor="text2" w:themeShade="BF"/>
        </w:rPr>
        <w:t>Billedbogen betragtes som et æstetisk værk.</w:t>
      </w:r>
    </w:p>
    <w:p w14:paraId="79793FAB" w14:textId="321B5CC4" w:rsidR="004D6563" w:rsidRPr="004D6563" w:rsidRDefault="004D6563" w:rsidP="004D6563">
      <w:pPr>
        <w:spacing w:after="0"/>
        <w:rPr>
          <w:color w:val="323E4F" w:themeColor="text2" w:themeShade="BF"/>
        </w:rPr>
      </w:pPr>
      <w:r w:rsidRPr="004D6563">
        <w:rPr>
          <w:color w:val="323E4F" w:themeColor="text2" w:themeShade="BF"/>
        </w:rPr>
        <w:t>Opbevares det i kurve/kasser, er de markeret med et billede og navn, så det er tydeligt for børnene, hvad de indeholder.  Det er vores mål at skabe gode lege/lære miljøer, ved at indrette store og små lege-øer, som indbyder til leg.</w:t>
      </w:r>
    </w:p>
    <w:p w14:paraId="16C52DDA" w14:textId="77ED831C" w:rsidR="004D6563" w:rsidRPr="004D6563" w:rsidRDefault="004D6563" w:rsidP="004D6563">
      <w:pPr>
        <w:spacing w:after="0"/>
        <w:rPr>
          <w:color w:val="323E4F" w:themeColor="text2" w:themeShade="BF"/>
        </w:rPr>
      </w:pPr>
      <w:r w:rsidRPr="004D6563">
        <w:rPr>
          <w:color w:val="323E4F" w:themeColor="text2" w:themeShade="BF"/>
        </w:rPr>
        <w:t xml:space="preserve">Vi arbejder løbende på at forbedre udemiljøet.  </w:t>
      </w:r>
      <w:r w:rsidR="00937DFC">
        <w:rPr>
          <w:color w:val="323E4F" w:themeColor="text2" w:themeShade="BF"/>
        </w:rPr>
        <w:t xml:space="preserve">Og ønsker at genindføre </w:t>
      </w:r>
      <w:r w:rsidRPr="004D6563">
        <w:rPr>
          <w:color w:val="323E4F" w:themeColor="text2" w:themeShade="BF"/>
        </w:rPr>
        <w:t xml:space="preserve">et legepladsudvalg, hvor forældre og personalet deltager. Legepladsen er udsmykket med 3 store malerier. </w:t>
      </w:r>
    </w:p>
    <w:p w14:paraId="257CCDA1" w14:textId="7EEBFF3B" w:rsidR="004D6563" w:rsidRPr="004D6563" w:rsidRDefault="004D6563" w:rsidP="004D6563">
      <w:pPr>
        <w:spacing w:after="0"/>
        <w:rPr>
          <w:color w:val="323E4F" w:themeColor="text2" w:themeShade="BF"/>
        </w:rPr>
      </w:pPr>
      <w:r w:rsidRPr="004D6563">
        <w:rPr>
          <w:color w:val="323E4F" w:themeColor="text2" w:themeShade="BF"/>
        </w:rPr>
        <w:t xml:space="preserve">Der er god variation af blomster og buske på legepladsen, som giver liv til insekter, </w:t>
      </w:r>
      <w:r w:rsidR="00937DFC">
        <w:rPr>
          <w:color w:val="323E4F" w:themeColor="text2" w:themeShade="BF"/>
        </w:rPr>
        <w:t>pynter</w:t>
      </w:r>
      <w:r w:rsidRPr="004D6563">
        <w:rPr>
          <w:color w:val="323E4F" w:themeColor="text2" w:themeShade="BF"/>
        </w:rPr>
        <w:t xml:space="preserve"> og skaber rige muligheder for børnenes udendørs lege. Her er æbletræer, blomsterbede, plantekasser til grøntsager, krukker med blomster, samt bærbuske børnene frit kan spise fra.  </w:t>
      </w:r>
    </w:p>
    <w:p w14:paraId="45FC1DE1" w14:textId="77777777" w:rsidR="00937DFC" w:rsidRDefault="004D6563" w:rsidP="004D6563">
      <w:pPr>
        <w:spacing w:after="0"/>
        <w:rPr>
          <w:color w:val="323E4F" w:themeColor="text2" w:themeShade="BF"/>
        </w:rPr>
      </w:pPr>
      <w:r w:rsidRPr="004D6563">
        <w:rPr>
          <w:color w:val="323E4F" w:themeColor="text2" w:themeShade="BF"/>
        </w:rPr>
        <w:t>Børnehavens legeplads rummer også en bålplads</w:t>
      </w:r>
      <w:r w:rsidR="00937DFC">
        <w:rPr>
          <w:color w:val="323E4F" w:themeColor="text2" w:themeShade="BF"/>
        </w:rPr>
        <w:t xml:space="preserve">, </w:t>
      </w:r>
      <w:r w:rsidRPr="004D6563">
        <w:rPr>
          <w:color w:val="323E4F" w:themeColor="text2" w:themeShade="BF"/>
        </w:rPr>
        <w:t xml:space="preserve">2 legehuse, et gyngestativ, en tarzansti, et legestativ med en rutsjebane og en lille klatrevæg, et klatretræ, træhule, samt 2 små kørebaner til </w:t>
      </w:r>
      <w:r w:rsidR="00937DFC">
        <w:rPr>
          <w:color w:val="323E4F" w:themeColor="text2" w:themeShade="BF"/>
        </w:rPr>
        <w:t>at cykle på</w:t>
      </w:r>
      <w:r w:rsidRPr="004D6563">
        <w:rPr>
          <w:color w:val="323E4F" w:themeColor="text2" w:themeShade="BF"/>
        </w:rPr>
        <w:t xml:space="preserve">. </w:t>
      </w:r>
    </w:p>
    <w:p w14:paraId="5B170EC9" w14:textId="7AA39028" w:rsidR="004D6563" w:rsidRPr="00883C85" w:rsidRDefault="004D6563" w:rsidP="004D6563">
      <w:pPr>
        <w:spacing w:after="0"/>
        <w:rPr>
          <w:color w:val="323E4F" w:themeColor="text2" w:themeShade="BF"/>
        </w:rPr>
      </w:pPr>
      <w:r w:rsidRPr="004D6563">
        <w:rPr>
          <w:color w:val="323E4F" w:themeColor="text2" w:themeShade="BF"/>
        </w:rPr>
        <w:lastRenderedPageBreak/>
        <w:t xml:space="preserve">Der er opsat stolper til de 3 vejrbestandige hængekøjer.  Det gamle cykelskur er blevet overdækket opholdsrum med borde og bænke i lærk, samt hylder til opbevaring. </w:t>
      </w:r>
    </w:p>
    <w:p w14:paraId="3837292C" w14:textId="373361D7" w:rsidR="00386B82" w:rsidRDefault="00386B82" w:rsidP="005D2A37">
      <w:pPr>
        <w:spacing w:after="0"/>
      </w:pPr>
    </w:p>
    <w:p w14:paraId="493D3B50" w14:textId="77777777" w:rsidR="00386B82" w:rsidRPr="00386B82" w:rsidRDefault="00386B82" w:rsidP="005D2A37">
      <w:pPr>
        <w:spacing w:after="0"/>
      </w:pPr>
    </w:p>
    <w:p w14:paraId="36FFF2CF" w14:textId="77777777" w:rsidR="002969D8" w:rsidRDefault="002969D8" w:rsidP="005D2A37">
      <w:pPr>
        <w:spacing w:after="0"/>
        <w:rPr>
          <w:b/>
          <w:bCs/>
          <w:i/>
          <w:iCs/>
          <w:color w:val="2F5496" w:themeColor="accent1" w:themeShade="BF"/>
          <w:sz w:val="36"/>
          <w:szCs w:val="36"/>
        </w:rPr>
      </w:pPr>
    </w:p>
    <w:p w14:paraId="2C400DC4" w14:textId="77777777" w:rsidR="00C71A5D" w:rsidRDefault="00C71A5D" w:rsidP="005D2A37">
      <w:pPr>
        <w:spacing w:after="0"/>
        <w:rPr>
          <w:b/>
          <w:bCs/>
          <w:i/>
          <w:iCs/>
          <w:color w:val="2F5496" w:themeColor="accent1" w:themeShade="BF"/>
          <w:sz w:val="36"/>
          <w:szCs w:val="36"/>
        </w:rPr>
      </w:pPr>
    </w:p>
    <w:p w14:paraId="7FEF86D4" w14:textId="77777777" w:rsidR="00C71A5D" w:rsidRDefault="00C71A5D" w:rsidP="005D2A37">
      <w:pPr>
        <w:spacing w:after="0"/>
        <w:rPr>
          <w:b/>
          <w:bCs/>
          <w:i/>
          <w:iCs/>
          <w:color w:val="2F5496" w:themeColor="accent1" w:themeShade="BF"/>
          <w:sz w:val="36"/>
          <w:szCs w:val="36"/>
        </w:rPr>
      </w:pPr>
    </w:p>
    <w:p w14:paraId="63DCAE58" w14:textId="77777777" w:rsidR="00C71A5D" w:rsidRDefault="00C71A5D" w:rsidP="005D2A37">
      <w:pPr>
        <w:spacing w:after="0"/>
        <w:rPr>
          <w:b/>
          <w:bCs/>
          <w:i/>
          <w:iCs/>
          <w:color w:val="2F5496" w:themeColor="accent1" w:themeShade="BF"/>
          <w:sz w:val="36"/>
          <w:szCs w:val="36"/>
        </w:rPr>
      </w:pPr>
    </w:p>
    <w:p w14:paraId="7D015CB2" w14:textId="77777777" w:rsidR="00C71A5D" w:rsidRDefault="00C71A5D" w:rsidP="005D2A37">
      <w:pPr>
        <w:spacing w:after="0"/>
        <w:rPr>
          <w:b/>
          <w:bCs/>
          <w:i/>
          <w:iCs/>
          <w:color w:val="2F5496" w:themeColor="accent1" w:themeShade="BF"/>
          <w:sz w:val="36"/>
          <w:szCs w:val="36"/>
        </w:rPr>
      </w:pPr>
    </w:p>
    <w:p w14:paraId="128DBD0D" w14:textId="77777777" w:rsidR="000756EB" w:rsidRDefault="000756EB" w:rsidP="005D2A37">
      <w:pPr>
        <w:spacing w:after="0"/>
        <w:rPr>
          <w:b/>
          <w:bCs/>
          <w:i/>
          <w:iCs/>
          <w:color w:val="2F5496" w:themeColor="accent1" w:themeShade="BF"/>
          <w:sz w:val="36"/>
          <w:szCs w:val="36"/>
        </w:rPr>
      </w:pPr>
    </w:p>
    <w:p w14:paraId="5780AACE" w14:textId="77777777" w:rsidR="000756EB" w:rsidRDefault="000756EB" w:rsidP="005D2A37">
      <w:pPr>
        <w:spacing w:after="0"/>
        <w:rPr>
          <w:b/>
          <w:bCs/>
          <w:i/>
          <w:iCs/>
          <w:color w:val="2F5496" w:themeColor="accent1" w:themeShade="BF"/>
          <w:sz w:val="36"/>
          <w:szCs w:val="36"/>
        </w:rPr>
      </w:pPr>
    </w:p>
    <w:p w14:paraId="03273F40" w14:textId="77777777" w:rsidR="000756EB" w:rsidRDefault="000756EB" w:rsidP="005D2A37">
      <w:pPr>
        <w:spacing w:after="0"/>
        <w:rPr>
          <w:b/>
          <w:bCs/>
          <w:i/>
          <w:iCs/>
          <w:color w:val="2F5496" w:themeColor="accent1" w:themeShade="BF"/>
          <w:sz w:val="36"/>
          <w:szCs w:val="36"/>
        </w:rPr>
      </w:pPr>
    </w:p>
    <w:p w14:paraId="54AB123D" w14:textId="77777777" w:rsidR="000756EB" w:rsidRDefault="000756EB" w:rsidP="005D2A37">
      <w:pPr>
        <w:spacing w:after="0"/>
        <w:rPr>
          <w:b/>
          <w:bCs/>
          <w:i/>
          <w:iCs/>
          <w:color w:val="2F5496" w:themeColor="accent1" w:themeShade="BF"/>
          <w:sz w:val="36"/>
          <w:szCs w:val="36"/>
        </w:rPr>
      </w:pPr>
    </w:p>
    <w:p w14:paraId="75E1D1FB" w14:textId="77777777" w:rsidR="00DA6195" w:rsidRDefault="00DA6195" w:rsidP="005D2A37">
      <w:pPr>
        <w:spacing w:after="0"/>
        <w:rPr>
          <w:b/>
          <w:bCs/>
          <w:color w:val="1F3864" w:themeColor="accent1" w:themeShade="80"/>
          <w:sz w:val="36"/>
          <w:szCs w:val="36"/>
        </w:rPr>
      </w:pPr>
    </w:p>
    <w:p w14:paraId="34472B0F" w14:textId="77777777" w:rsidR="00DA6195" w:rsidRDefault="00DA6195" w:rsidP="005D2A37">
      <w:pPr>
        <w:spacing w:after="0"/>
        <w:rPr>
          <w:b/>
          <w:bCs/>
          <w:color w:val="1F3864" w:themeColor="accent1" w:themeShade="80"/>
          <w:sz w:val="36"/>
          <w:szCs w:val="36"/>
        </w:rPr>
      </w:pPr>
    </w:p>
    <w:p w14:paraId="59E6B52C" w14:textId="77777777" w:rsidR="00DA6195" w:rsidRDefault="00DA6195" w:rsidP="005D2A37">
      <w:pPr>
        <w:spacing w:after="0"/>
        <w:rPr>
          <w:b/>
          <w:bCs/>
          <w:color w:val="1F3864" w:themeColor="accent1" w:themeShade="80"/>
          <w:sz w:val="36"/>
          <w:szCs w:val="36"/>
        </w:rPr>
      </w:pPr>
    </w:p>
    <w:p w14:paraId="4BDB36E3" w14:textId="77777777" w:rsidR="00DA6195" w:rsidRDefault="00DA6195" w:rsidP="005D2A37">
      <w:pPr>
        <w:spacing w:after="0"/>
        <w:rPr>
          <w:b/>
          <w:bCs/>
          <w:color w:val="1F3864" w:themeColor="accent1" w:themeShade="80"/>
          <w:sz w:val="36"/>
          <w:szCs w:val="36"/>
        </w:rPr>
      </w:pPr>
    </w:p>
    <w:p w14:paraId="233F0049" w14:textId="77777777" w:rsidR="00DA6195" w:rsidRDefault="00DA6195" w:rsidP="005D2A37">
      <w:pPr>
        <w:spacing w:after="0"/>
        <w:rPr>
          <w:b/>
          <w:bCs/>
          <w:color w:val="1F3864" w:themeColor="accent1" w:themeShade="80"/>
          <w:sz w:val="36"/>
          <w:szCs w:val="36"/>
        </w:rPr>
      </w:pPr>
    </w:p>
    <w:p w14:paraId="25D98F25" w14:textId="77777777" w:rsidR="00DA6195" w:rsidRDefault="00DA6195" w:rsidP="005D2A37">
      <w:pPr>
        <w:spacing w:after="0"/>
        <w:rPr>
          <w:b/>
          <w:bCs/>
          <w:color w:val="1F3864" w:themeColor="accent1" w:themeShade="80"/>
          <w:sz w:val="36"/>
          <w:szCs w:val="36"/>
        </w:rPr>
      </w:pPr>
    </w:p>
    <w:p w14:paraId="30A1D0ED" w14:textId="77777777" w:rsidR="00DA6195" w:rsidRDefault="00DA6195" w:rsidP="005D2A37">
      <w:pPr>
        <w:spacing w:after="0"/>
        <w:rPr>
          <w:b/>
          <w:bCs/>
          <w:color w:val="1F3864" w:themeColor="accent1" w:themeShade="80"/>
          <w:sz w:val="36"/>
          <w:szCs w:val="36"/>
        </w:rPr>
      </w:pPr>
    </w:p>
    <w:p w14:paraId="0015B763" w14:textId="77777777" w:rsidR="00DA6195" w:rsidRDefault="00DA6195" w:rsidP="005D2A37">
      <w:pPr>
        <w:spacing w:after="0"/>
        <w:rPr>
          <w:b/>
          <w:bCs/>
          <w:color w:val="1F3864" w:themeColor="accent1" w:themeShade="80"/>
          <w:sz w:val="36"/>
          <w:szCs w:val="36"/>
        </w:rPr>
      </w:pPr>
    </w:p>
    <w:p w14:paraId="2E42C1B7" w14:textId="77777777" w:rsidR="00DA6195" w:rsidRDefault="00DA6195" w:rsidP="005D2A37">
      <w:pPr>
        <w:spacing w:after="0"/>
        <w:rPr>
          <w:b/>
          <w:bCs/>
          <w:color w:val="1F3864" w:themeColor="accent1" w:themeShade="80"/>
          <w:sz w:val="36"/>
          <w:szCs w:val="36"/>
        </w:rPr>
      </w:pPr>
    </w:p>
    <w:p w14:paraId="0A72D015" w14:textId="77777777" w:rsidR="00DA6195" w:rsidRDefault="00DA6195" w:rsidP="005D2A37">
      <w:pPr>
        <w:spacing w:after="0"/>
        <w:rPr>
          <w:b/>
          <w:bCs/>
          <w:color w:val="1F3864" w:themeColor="accent1" w:themeShade="80"/>
          <w:sz w:val="36"/>
          <w:szCs w:val="36"/>
        </w:rPr>
      </w:pPr>
    </w:p>
    <w:p w14:paraId="6F5F7DC4" w14:textId="77777777" w:rsidR="00DA6195" w:rsidRDefault="00DA6195" w:rsidP="005D2A37">
      <w:pPr>
        <w:spacing w:after="0"/>
        <w:rPr>
          <w:b/>
          <w:bCs/>
          <w:color w:val="1F3864" w:themeColor="accent1" w:themeShade="80"/>
          <w:sz w:val="36"/>
          <w:szCs w:val="36"/>
        </w:rPr>
      </w:pPr>
    </w:p>
    <w:p w14:paraId="75E32649" w14:textId="77777777" w:rsidR="00DA6195" w:rsidRDefault="00DA6195" w:rsidP="005D2A37">
      <w:pPr>
        <w:spacing w:after="0"/>
        <w:rPr>
          <w:b/>
          <w:bCs/>
          <w:color w:val="1F3864" w:themeColor="accent1" w:themeShade="80"/>
          <w:sz w:val="36"/>
          <w:szCs w:val="36"/>
        </w:rPr>
      </w:pPr>
    </w:p>
    <w:p w14:paraId="1D51ABFD" w14:textId="77777777" w:rsidR="00DA6195" w:rsidRDefault="00DA6195" w:rsidP="005D2A37">
      <w:pPr>
        <w:spacing w:after="0"/>
        <w:rPr>
          <w:b/>
          <w:bCs/>
          <w:color w:val="1F3864" w:themeColor="accent1" w:themeShade="80"/>
          <w:sz w:val="36"/>
          <w:szCs w:val="36"/>
        </w:rPr>
      </w:pPr>
    </w:p>
    <w:p w14:paraId="7ECB6921" w14:textId="77777777" w:rsidR="00DA6195" w:rsidRDefault="00DA6195" w:rsidP="005D2A37">
      <w:pPr>
        <w:spacing w:after="0"/>
        <w:rPr>
          <w:b/>
          <w:bCs/>
          <w:color w:val="385623" w:themeColor="accent6" w:themeShade="80"/>
          <w:sz w:val="36"/>
          <w:szCs w:val="36"/>
        </w:rPr>
      </w:pPr>
    </w:p>
    <w:p w14:paraId="28FF444F" w14:textId="77777777" w:rsidR="00DA6195" w:rsidRDefault="00DA6195" w:rsidP="005D2A37">
      <w:pPr>
        <w:spacing w:after="0"/>
        <w:rPr>
          <w:b/>
          <w:bCs/>
          <w:color w:val="385623" w:themeColor="accent6" w:themeShade="80"/>
          <w:sz w:val="36"/>
          <w:szCs w:val="36"/>
        </w:rPr>
      </w:pPr>
    </w:p>
    <w:p w14:paraId="7CF409A8" w14:textId="77777777" w:rsidR="00DA6195" w:rsidRDefault="00DA6195" w:rsidP="005D2A37">
      <w:pPr>
        <w:spacing w:after="0"/>
        <w:rPr>
          <w:b/>
          <w:bCs/>
          <w:color w:val="385623" w:themeColor="accent6" w:themeShade="80"/>
          <w:sz w:val="36"/>
          <w:szCs w:val="36"/>
        </w:rPr>
      </w:pPr>
    </w:p>
    <w:p w14:paraId="7727F244" w14:textId="63EC57E0" w:rsidR="00B31077" w:rsidRPr="00DA6195" w:rsidRDefault="00B879FB" w:rsidP="005D2A37">
      <w:pPr>
        <w:spacing w:after="0"/>
        <w:rPr>
          <w:b/>
          <w:bCs/>
          <w:color w:val="385623" w:themeColor="accent6" w:themeShade="80"/>
          <w:sz w:val="36"/>
          <w:szCs w:val="36"/>
        </w:rPr>
      </w:pPr>
      <w:r w:rsidRPr="00DA6195">
        <w:rPr>
          <w:b/>
          <w:bCs/>
          <w:color w:val="385623" w:themeColor="accent6" w:themeShade="80"/>
          <w:sz w:val="36"/>
          <w:szCs w:val="36"/>
        </w:rPr>
        <w:lastRenderedPageBreak/>
        <w:t>DE SEKS LÆREPLANSTEMAER</w:t>
      </w:r>
    </w:p>
    <w:p w14:paraId="3140E7E9" w14:textId="72F6D25F" w:rsidR="00B31077" w:rsidRPr="000756EB" w:rsidRDefault="00B31077" w:rsidP="00E7226F">
      <w:pPr>
        <w:spacing w:after="0"/>
        <w:rPr>
          <w:i/>
          <w:iCs/>
          <w:color w:val="1F3864" w:themeColor="accent1" w:themeShade="80"/>
        </w:rPr>
      </w:pPr>
      <w:r w:rsidRPr="000756EB">
        <w:rPr>
          <w:i/>
          <w:iCs/>
          <w:color w:val="1F3864" w:themeColor="accent1" w:themeShade="80"/>
        </w:rPr>
        <w:t>Den pædagogiske læreplan skal udarbejdes med udgangspunkt i seks læreplanstemaer</w:t>
      </w:r>
      <w:r w:rsidR="00E7226F" w:rsidRPr="000756EB">
        <w:rPr>
          <w:i/>
          <w:iCs/>
          <w:color w:val="1F3864" w:themeColor="accent1" w:themeShade="80"/>
        </w:rPr>
        <w:t>.</w:t>
      </w:r>
    </w:p>
    <w:p w14:paraId="03E833E5" w14:textId="77777777" w:rsidR="00E7226F" w:rsidRPr="000756EB" w:rsidRDefault="00B31077" w:rsidP="005D2A37">
      <w:pPr>
        <w:spacing w:after="0"/>
        <w:rPr>
          <w:i/>
          <w:iCs/>
          <w:color w:val="1F3864" w:themeColor="accent1" w:themeShade="80"/>
        </w:rPr>
      </w:pPr>
      <w:r w:rsidRPr="000756EB">
        <w:rPr>
          <w:i/>
          <w:iCs/>
          <w:color w:val="1F3864" w:themeColor="accent1" w:themeShade="80"/>
        </w:rPr>
        <w:t>De</w:t>
      </w:r>
      <w:r w:rsidR="005D2A37" w:rsidRPr="000756EB">
        <w:rPr>
          <w:i/>
          <w:iCs/>
          <w:color w:val="1F3864" w:themeColor="accent1" w:themeShade="80"/>
        </w:rPr>
        <w:t>r er fastsat 2 pædagogiske mål for hvert læreplanstema. 2 mål der udtrykker sammenhængen mellem det pædagogiske læringsmiljø og børns trivsel, læring, udvikling og dannelse.</w:t>
      </w:r>
    </w:p>
    <w:p w14:paraId="44F62FA3" w14:textId="3448C397" w:rsidR="005D2A37" w:rsidRPr="009056E6" w:rsidRDefault="005D2A37" w:rsidP="005D2A37">
      <w:pPr>
        <w:spacing w:after="0"/>
        <w:rPr>
          <w:b/>
          <w:bCs/>
          <w:i/>
          <w:iCs/>
          <w:color w:val="2F5496" w:themeColor="accent1" w:themeShade="BF"/>
        </w:rPr>
      </w:pPr>
      <w:r w:rsidRPr="000756EB">
        <w:rPr>
          <w:i/>
          <w:iCs/>
          <w:color w:val="1F3864" w:themeColor="accent1" w:themeShade="80"/>
        </w:rPr>
        <w:t>Det enkelte læreplanstema skal ikke ses og forstås isoleret</w:t>
      </w:r>
      <w:r w:rsidR="00286981" w:rsidRPr="000756EB">
        <w:rPr>
          <w:i/>
          <w:iCs/>
          <w:color w:val="1F3864" w:themeColor="accent1" w:themeShade="80"/>
        </w:rPr>
        <w:t>,</w:t>
      </w:r>
      <w:r w:rsidRPr="000756EB">
        <w:rPr>
          <w:i/>
          <w:iCs/>
          <w:color w:val="1F3864" w:themeColor="accent1" w:themeShade="80"/>
        </w:rPr>
        <w:t xml:space="preserve"> men i sammenhæng med de andre </w:t>
      </w:r>
      <w:r w:rsidR="00DE17DE" w:rsidRPr="000756EB">
        <w:rPr>
          <w:i/>
          <w:iCs/>
          <w:color w:val="1F3864" w:themeColor="accent1" w:themeShade="80"/>
        </w:rPr>
        <w:t>l</w:t>
      </w:r>
      <w:r w:rsidRPr="000756EB">
        <w:rPr>
          <w:i/>
          <w:iCs/>
          <w:color w:val="1F3864" w:themeColor="accent1" w:themeShade="80"/>
        </w:rPr>
        <w:t>æreplanstemae</w:t>
      </w:r>
      <w:r w:rsidR="00B0770C" w:rsidRPr="000756EB">
        <w:rPr>
          <w:i/>
          <w:iCs/>
          <w:color w:val="1F3864" w:themeColor="accent1" w:themeShade="80"/>
        </w:rPr>
        <w:t>r</w:t>
      </w:r>
      <w:r w:rsidR="000756EB">
        <w:rPr>
          <w:b/>
          <w:bCs/>
          <w:i/>
          <w:iCs/>
          <w:color w:val="2F5496" w:themeColor="accent1" w:themeShade="BF"/>
        </w:rPr>
        <w:t>.</w:t>
      </w:r>
    </w:p>
    <w:p w14:paraId="76612EDB" w14:textId="3119B2A3" w:rsidR="00C01602" w:rsidRPr="009A00E9" w:rsidRDefault="00B0770C" w:rsidP="005D2A37">
      <w:pPr>
        <w:spacing w:after="0"/>
        <w:rPr>
          <w:sz w:val="24"/>
          <w:szCs w:val="24"/>
        </w:rPr>
      </w:pPr>
      <w:r w:rsidRPr="009A00E9">
        <w:rPr>
          <w:sz w:val="24"/>
          <w:szCs w:val="24"/>
        </w:rPr>
        <w:t xml:space="preserve">Da der allerede er beskrevet 2 mål for hvert tema, </w:t>
      </w:r>
      <w:r w:rsidR="00603C77">
        <w:rPr>
          <w:sz w:val="24"/>
          <w:szCs w:val="24"/>
        </w:rPr>
        <w:t>beskrives kort</w:t>
      </w:r>
      <w:r w:rsidR="00C01602" w:rsidRPr="009A00E9">
        <w:rPr>
          <w:sz w:val="24"/>
          <w:szCs w:val="24"/>
        </w:rPr>
        <w:t>,</w:t>
      </w:r>
      <w:r w:rsidRPr="009A00E9">
        <w:rPr>
          <w:sz w:val="24"/>
          <w:szCs w:val="24"/>
        </w:rPr>
        <w:t xml:space="preserve"> hvorledes vi opfylder målene.</w:t>
      </w:r>
      <w:r w:rsidR="009A00E9">
        <w:rPr>
          <w:sz w:val="24"/>
          <w:szCs w:val="24"/>
        </w:rPr>
        <w:t xml:space="preserve"> Og meget</w:t>
      </w:r>
      <w:r w:rsidR="00C01602" w:rsidRPr="009A00E9">
        <w:rPr>
          <w:sz w:val="24"/>
          <w:szCs w:val="24"/>
        </w:rPr>
        <w:t xml:space="preserve"> er også beskrevet i </w:t>
      </w:r>
      <w:r w:rsidR="009A00E9">
        <w:rPr>
          <w:sz w:val="24"/>
          <w:szCs w:val="24"/>
        </w:rPr>
        <w:t>det fælles pædagogiske grundlag</w:t>
      </w:r>
    </w:p>
    <w:p w14:paraId="0034B5A2" w14:textId="77777777" w:rsidR="009056E6" w:rsidRDefault="009056E6" w:rsidP="00B622C9">
      <w:pPr>
        <w:spacing w:after="0"/>
        <w:rPr>
          <w:b/>
          <w:bCs/>
          <w:color w:val="2F5496" w:themeColor="accent1" w:themeShade="BF"/>
          <w:sz w:val="32"/>
          <w:szCs w:val="32"/>
        </w:rPr>
      </w:pPr>
    </w:p>
    <w:p w14:paraId="7BA72FD6" w14:textId="7E3ECAE2" w:rsidR="00B879FB" w:rsidRPr="000756EB" w:rsidRDefault="00387EE5" w:rsidP="00B622C9">
      <w:pPr>
        <w:spacing w:after="0"/>
        <w:rPr>
          <w:b/>
          <w:bCs/>
          <w:color w:val="806000" w:themeColor="accent4" w:themeShade="80"/>
          <w:sz w:val="32"/>
          <w:szCs w:val="32"/>
        </w:rPr>
      </w:pPr>
      <w:r w:rsidRPr="000756EB">
        <w:rPr>
          <w:b/>
          <w:bCs/>
          <w:color w:val="806000" w:themeColor="accent4" w:themeShade="80"/>
          <w:sz w:val="32"/>
          <w:szCs w:val="32"/>
        </w:rPr>
        <w:t>Alsidig personlig udvikling</w:t>
      </w:r>
    </w:p>
    <w:p w14:paraId="3F7AF67B" w14:textId="4EF2DF62" w:rsidR="00DE17DE" w:rsidRPr="007D1D72" w:rsidRDefault="00DE17DE" w:rsidP="00B0770C">
      <w:pPr>
        <w:spacing w:after="0"/>
        <w:rPr>
          <w:i/>
          <w:iCs/>
          <w:color w:val="1F3864" w:themeColor="accent1" w:themeShade="80"/>
        </w:rPr>
      </w:pPr>
      <w:r w:rsidRPr="007D1D72">
        <w:rPr>
          <w:i/>
          <w:iCs/>
          <w:color w:val="1F3864" w:themeColor="accent1" w:themeShade="80"/>
        </w:rPr>
        <w:t>Pædagogiske mål</w:t>
      </w:r>
      <w:r w:rsidR="00B0770C" w:rsidRPr="007D1D72">
        <w:rPr>
          <w:i/>
          <w:iCs/>
          <w:color w:val="1F3864" w:themeColor="accent1" w:themeShade="80"/>
        </w:rPr>
        <w:t>:</w:t>
      </w:r>
    </w:p>
    <w:p w14:paraId="23259E2E" w14:textId="43B5BFA0" w:rsidR="00DE17DE" w:rsidRPr="007D1D72" w:rsidRDefault="00DE17DE" w:rsidP="00DE17DE">
      <w:pPr>
        <w:spacing w:after="0"/>
        <w:rPr>
          <w:i/>
          <w:iCs/>
          <w:color w:val="1F3864" w:themeColor="accent1" w:themeShade="80"/>
        </w:rPr>
      </w:pPr>
      <w:r w:rsidRPr="007D1D72">
        <w:rPr>
          <w:i/>
          <w:iCs/>
          <w:color w:val="1F3864" w:themeColor="accent1" w:themeShade="80"/>
        </w:rPr>
        <w:t>1. Det pædagogiske læringsmiljø skal understøtte, at alle børn udfolder, udforsker og erfare</w:t>
      </w:r>
      <w:r w:rsidR="00B0770C" w:rsidRPr="007D1D72">
        <w:rPr>
          <w:i/>
          <w:iCs/>
          <w:color w:val="1F3864" w:themeColor="accent1" w:themeShade="80"/>
        </w:rPr>
        <w:t xml:space="preserve">r </w:t>
      </w:r>
      <w:r w:rsidRPr="007D1D72">
        <w:rPr>
          <w:i/>
          <w:iCs/>
          <w:color w:val="1F3864" w:themeColor="accent1" w:themeShade="80"/>
        </w:rPr>
        <w:t>sig selv og hinanden på både kendte og nye måder og får tillid til egne potentialer.</w:t>
      </w:r>
      <w:r w:rsidR="00B0770C" w:rsidRPr="007D1D72">
        <w:rPr>
          <w:i/>
          <w:iCs/>
          <w:color w:val="1F3864" w:themeColor="accent1" w:themeShade="80"/>
        </w:rPr>
        <w:t xml:space="preserve"> </w:t>
      </w:r>
      <w:r w:rsidRPr="007D1D72">
        <w:rPr>
          <w:i/>
          <w:iCs/>
          <w:color w:val="1F3864" w:themeColor="accent1" w:themeShade="80"/>
        </w:rPr>
        <w:t>Dette skal ske på tværs af blandt andet alder, køn samt social og kulturel baggrund.</w:t>
      </w:r>
    </w:p>
    <w:p w14:paraId="09ACB16B" w14:textId="1E53B5E5" w:rsidR="00DE17DE" w:rsidRPr="007D1D72" w:rsidRDefault="00DE17DE" w:rsidP="00DE17DE">
      <w:pPr>
        <w:spacing w:after="0"/>
        <w:rPr>
          <w:i/>
          <w:iCs/>
          <w:color w:val="1F3864" w:themeColor="accent1" w:themeShade="80"/>
        </w:rPr>
      </w:pPr>
      <w:r w:rsidRPr="007D1D72">
        <w:rPr>
          <w:i/>
          <w:iCs/>
          <w:color w:val="1F3864" w:themeColor="accent1" w:themeShade="80"/>
        </w:rPr>
        <w:t>2. Det pædagogiske læringsmiljø skal understøtte samspil og tilknytning mellem børn og</w:t>
      </w:r>
      <w:r w:rsidR="00B0770C" w:rsidRPr="007D1D72">
        <w:rPr>
          <w:i/>
          <w:iCs/>
          <w:color w:val="1F3864" w:themeColor="accent1" w:themeShade="80"/>
        </w:rPr>
        <w:t xml:space="preserve"> </w:t>
      </w:r>
      <w:r w:rsidRPr="007D1D72">
        <w:rPr>
          <w:i/>
          <w:iCs/>
          <w:color w:val="1F3864" w:themeColor="accent1" w:themeShade="80"/>
        </w:rPr>
        <w:t>det pædagogiske personale og børn imellem. Det skal være præget af omsorg, tryghed og</w:t>
      </w:r>
      <w:r w:rsidR="00B0770C" w:rsidRPr="007D1D72">
        <w:rPr>
          <w:i/>
          <w:iCs/>
          <w:color w:val="1F3864" w:themeColor="accent1" w:themeShade="80"/>
        </w:rPr>
        <w:t xml:space="preserve"> </w:t>
      </w:r>
      <w:r w:rsidRPr="007D1D72">
        <w:rPr>
          <w:i/>
          <w:iCs/>
          <w:color w:val="1F3864" w:themeColor="accent1" w:themeShade="80"/>
        </w:rPr>
        <w:t>nysgerrighed, så alle børn udvikler engagement, livsduelighed, gåpåmod og kompetencer</w:t>
      </w:r>
      <w:r w:rsidR="00B0770C" w:rsidRPr="007D1D72">
        <w:rPr>
          <w:i/>
          <w:iCs/>
          <w:color w:val="1F3864" w:themeColor="accent1" w:themeShade="80"/>
        </w:rPr>
        <w:t xml:space="preserve"> </w:t>
      </w:r>
      <w:r w:rsidRPr="007D1D72">
        <w:rPr>
          <w:i/>
          <w:iCs/>
          <w:color w:val="1F3864" w:themeColor="accent1" w:themeShade="80"/>
        </w:rPr>
        <w:t>til deltagelse i fællesskaber. Dette gælder også i situationer, der kræver fordybelse,</w:t>
      </w:r>
      <w:r w:rsidR="00B0770C" w:rsidRPr="007D1D72">
        <w:rPr>
          <w:i/>
          <w:iCs/>
          <w:color w:val="1F3864" w:themeColor="accent1" w:themeShade="80"/>
        </w:rPr>
        <w:t xml:space="preserve"> vedholdenhed og prioritering.</w:t>
      </w:r>
    </w:p>
    <w:p w14:paraId="0C75C9DE" w14:textId="1DCDFB8E" w:rsidR="00937DFC" w:rsidRDefault="00937DFC" w:rsidP="00DE17DE">
      <w:pPr>
        <w:spacing w:after="0"/>
        <w:rPr>
          <w:i/>
          <w:iCs/>
          <w:color w:val="2F5496" w:themeColor="accent1" w:themeShade="BF"/>
        </w:rPr>
      </w:pPr>
    </w:p>
    <w:p w14:paraId="28E6C9EA" w14:textId="140FD4BB" w:rsidR="00CC6F0E" w:rsidRDefault="00CC6F0E" w:rsidP="00DE17DE">
      <w:pPr>
        <w:spacing w:after="0"/>
        <w:rPr>
          <w:b/>
          <w:bCs/>
          <w:i/>
          <w:iCs/>
          <w:color w:val="000000" w:themeColor="text1"/>
        </w:rPr>
      </w:pPr>
      <w:r>
        <w:rPr>
          <w:b/>
          <w:bCs/>
          <w:i/>
          <w:iCs/>
          <w:color w:val="000000" w:themeColor="text1"/>
        </w:rPr>
        <w:t>DET GØR VI:</w:t>
      </w:r>
    </w:p>
    <w:p w14:paraId="16C4B738" w14:textId="4CEFE9ED" w:rsidR="001A7138" w:rsidRDefault="001A7138" w:rsidP="00DE17DE">
      <w:pPr>
        <w:spacing w:after="0"/>
        <w:rPr>
          <w:color w:val="000000" w:themeColor="text1"/>
        </w:rPr>
      </w:pPr>
      <w:r>
        <w:rPr>
          <w:color w:val="000000" w:themeColor="text1"/>
        </w:rPr>
        <w:t>Skal barnet have mulighed for at udfordres og udfolde sig er det en forudsætning</w:t>
      </w:r>
      <w:r w:rsidR="00321376">
        <w:rPr>
          <w:color w:val="000000" w:themeColor="text1"/>
        </w:rPr>
        <w:t>,</w:t>
      </w:r>
      <w:r>
        <w:rPr>
          <w:color w:val="000000" w:themeColor="text1"/>
        </w:rPr>
        <w:t xml:space="preserve"> at det møder et trygt og omsorgsfuldt miljø.</w:t>
      </w:r>
    </w:p>
    <w:p w14:paraId="75E8CD5A" w14:textId="1FF5FD75" w:rsidR="001A7138" w:rsidRPr="000756EB" w:rsidRDefault="001A7138" w:rsidP="00DE17DE">
      <w:pPr>
        <w:spacing w:after="0"/>
        <w:rPr>
          <w:b/>
          <w:bCs/>
        </w:rPr>
      </w:pPr>
      <w:r w:rsidRPr="000756EB">
        <w:rPr>
          <w:b/>
          <w:bCs/>
        </w:rPr>
        <w:t>Tryghed og omsorg</w:t>
      </w:r>
    </w:p>
    <w:p w14:paraId="599350AE" w14:textId="2EAADAA7" w:rsidR="001A7138" w:rsidRPr="00FD6822" w:rsidRDefault="00153ABC" w:rsidP="00FD6822">
      <w:pPr>
        <w:pStyle w:val="Listeafsnit"/>
        <w:numPr>
          <w:ilvl w:val="0"/>
          <w:numId w:val="10"/>
        </w:numPr>
        <w:spacing w:after="0"/>
        <w:rPr>
          <w:color w:val="000000" w:themeColor="text1"/>
        </w:rPr>
      </w:pPr>
      <w:r>
        <w:rPr>
          <w:color w:val="000000" w:themeColor="text1"/>
        </w:rPr>
        <w:t>F</w:t>
      </w:r>
      <w:r w:rsidR="001A7138" w:rsidRPr="00FD6822">
        <w:rPr>
          <w:color w:val="000000" w:themeColor="text1"/>
        </w:rPr>
        <w:t>ormøder: Forældrene inviteres til et møde inden barnet starter. Her taler vi om vores samarbejde i børnehaven samt om hvordan</w:t>
      </w:r>
      <w:r w:rsidR="00FD6822" w:rsidRPr="00FD6822">
        <w:rPr>
          <w:color w:val="000000" w:themeColor="text1"/>
        </w:rPr>
        <w:t xml:space="preserve"> vi sammen skaber den bedste start for barnet.</w:t>
      </w:r>
    </w:p>
    <w:p w14:paraId="0D0C2405" w14:textId="7FEA088E" w:rsidR="00FD6822" w:rsidRPr="00FD6822" w:rsidRDefault="00153ABC" w:rsidP="00FD6822">
      <w:pPr>
        <w:pStyle w:val="Listeafsnit"/>
        <w:numPr>
          <w:ilvl w:val="0"/>
          <w:numId w:val="10"/>
        </w:numPr>
        <w:spacing w:after="0"/>
        <w:rPr>
          <w:color w:val="000000" w:themeColor="text1"/>
        </w:rPr>
      </w:pPr>
      <w:r>
        <w:rPr>
          <w:color w:val="000000" w:themeColor="text1"/>
        </w:rPr>
        <w:t>I</w:t>
      </w:r>
      <w:r w:rsidR="00FD6822" w:rsidRPr="00FD6822">
        <w:rPr>
          <w:color w:val="000000" w:themeColor="text1"/>
        </w:rPr>
        <w:t>ndkøring: vi har primært fokus på at skabe trygge rammer og en tæt relation til det pædagogiske personale, og senere til de jævnaldrende i børnegruppen</w:t>
      </w:r>
      <w:r w:rsidR="007D1D72">
        <w:rPr>
          <w:color w:val="000000" w:themeColor="text1"/>
        </w:rPr>
        <w:t>.</w:t>
      </w:r>
    </w:p>
    <w:p w14:paraId="4A3854D4" w14:textId="3D359A18" w:rsidR="00FD6822" w:rsidRDefault="00153ABC" w:rsidP="00FD6822">
      <w:pPr>
        <w:pStyle w:val="Listeafsnit"/>
        <w:numPr>
          <w:ilvl w:val="0"/>
          <w:numId w:val="10"/>
        </w:numPr>
        <w:spacing w:after="0"/>
        <w:rPr>
          <w:color w:val="000000" w:themeColor="text1"/>
        </w:rPr>
      </w:pPr>
      <w:r>
        <w:rPr>
          <w:color w:val="000000" w:themeColor="text1"/>
        </w:rPr>
        <w:t>S</w:t>
      </w:r>
      <w:r w:rsidR="00FD6822" w:rsidRPr="00FD6822">
        <w:rPr>
          <w:color w:val="000000" w:themeColor="text1"/>
        </w:rPr>
        <w:t>amarbejds- og trivselssamtaler med forældrene gennem børnehavetiden</w:t>
      </w:r>
      <w:r w:rsidR="007D1D72">
        <w:rPr>
          <w:color w:val="000000" w:themeColor="text1"/>
        </w:rPr>
        <w:t>.</w:t>
      </w:r>
    </w:p>
    <w:p w14:paraId="7C8445D8" w14:textId="67F23D94" w:rsidR="00FD6822" w:rsidRDefault="00153ABC" w:rsidP="00FD6822">
      <w:pPr>
        <w:pStyle w:val="Listeafsnit"/>
        <w:numPr>
          <w:ilvl w:val="0"/>
          <w:numId w:val="10"/>
        </w:numPr>
        <w:spacing w:after="0"/>
        <w:rPr>
          <w:color w:val="000000" w:themeColor="text1"/>
        </w:rPr>
      </w:pPr>
      <w:r>
        <w:rPr>
          <w:color w:val="000000" w:themeColor="text1"/>
        </w:rPr>
        <w:t>F</w:t>
      </w:r>
      <w:r w:rsidR="00FD6822">
        <w:rPr>
          <w:color w:val="000000" w:themeColor="text1"/>
        </w:rPr>
        <w:t xml:space="preserve">redagsforældre: at der hver fredag er en forælder på </w:t>
      </w:r>
      <w:r w:rsidR="00321376">
        <w:rPr>
          <w:color w:val="000000" w:themeColor="text1"/>
        </w:rPr>
        <w:t>arbejde,</w:t>
      </w:r>
      <w:r w:rsidR="00FD6822">
        <w:rPr>
          <w:color w:val="000000" w:themeColor="text1"/>
        </w:rPr>
        <w:t xml:space="preserve"> skaber et trygt miljø, hvor børn og forældre kender hinanden, og hvor forældrene kender og forstår børnehavens </w:t>
      </w:r>
      <w:r w:rsidR="00CC6F0E">
        <w:rPr>
          <w:color w:val="000000" w:themeColor="text1"/>
        </w:rPr>
        <w:t>pædagogik og arbejde med relationer</w:t>
      </w:r>
      <w:r w:rsidR="00FB3FDB">
        <w:rPr>
          <w:color w:val="000000" w:themeColor="text1"/>
        </w:rPr>
        <w:t>.</w:t>
      </w:r>
    </w:p>
    <w:p w14:paraId="6FE6F4D7" w14:textId="77777777" w:rsidR="00CC6F0E" w:rsidRPr="00FD6822" w:rsidRDefault="00CC6F0E" w:rsidP="00CC6F0E">
      <w:pPr>
        <w:pStyle w:val="Listeafsnit"/>
        <w:spacing w:after="0"/>
        <w:rPr>
          <w:color w:val="000000" w:themeColor="text1"/>
        </w:rPr>
      </w:pPr>
    </w:p>
    <w:p w14:paraId="2276064E" w14:textId="66C7F45A" w:rsidR="00316C92" w:rsidRPr="000756EB" w:rsidRDefault="00316C92" w:rsidP="00DE17DE">
      <w:pPr>
        <w:spacing w:after="0"/>
        <w:rPr>
          <w:b/>
          <w:bCs/>
        </w:rPr>
      </w:pPr>
      <w:r w:rsidRPr="000756EB">
        <w:rPr>
          <w:b/>
          <w:bCs/>
        </w:rPr>
        <w:t>Livsduelighed og demokratisk dannelse</w:t>
      </w:r>
    </w:p>
    <w:p w14:paraId="7F289E79" w14:textId="77777777" w:rsidR="00A67B71" w:rsidRDefault="00A67B71" w:rsidP="00A67B71">
      <w:pPr>
        <w:spacing w:after="0"/>
        <w:rPr>
          <w:color w:val="000000" w:themeColor="text1"/>
        </w:rPr>
      </w:pPr>
      <w:r w:rsidRPr="00CC6F0E">
        <w:rPr>
          <w:color w:val="000000" w:themeColor="text1"/>
        </w:rPr>
        <w:t xml:space="preserve">I Torup </w:t>
      </w:r>
      <w:r>
        <w:rPr>
          <w:color w:val="000000" w:themeColor="text1"/>
        </w:rPr>
        <w:t>Børnehave</w:t>
      </w:r>
      <w:r w:rsidRPr="00CC6F0E">
        <w:rPr>
          <w:color w:val="000000" w:themeColor="text1"/>
        </w:rPr>
        <w:t xml:space="preserve"> vil vi skabe </w:t>
      </w:r>
      <w:r>
        <w:rPr>
          <w:color w:val="000000" w:themeColor="text1"/>
        </w:rPr>
        <w:t xml:space="preserve">et </w:t>
      </w:r>
      <w:r w:rsidRPr="00CC6F0E">
        <w:rPr>
          <w:color w:val="000000" w:themeColor="text1"/>
        </w:rPr>
        <w:t>pædagogisk miljø, hvor alle børn kan føle sig hørt og respekteret.</w:t>
      </w:r>
    </w:p>
    <w:p w14:paraId="4F892B87" w14:textId="35C92BC2" w:rsidR="007B36C2" w:rsidRPr="007D1D72" w:rsidRDefault="00A67B71" w:rsidP="007D1D72">
      <w:pPr>
        <w:spacing w:after="0"/>
        <w:rPr>
          <w:color w:val="000000" w:themeColor="text1"/>
        </w:rPr>
      </w:pPr>
      <w:r>
        <w:rPr>
          <w:color w:val="000000" w:themeColor="text1"/>
        </w:rPr>
        <w:t>V</w:t>
      </w:r>
      <w:r w:rsidRPr="00CC1D64">
        <w:rPr>
          <w:color w:val="000000" w:themeColor="text1"/>
        </w:rPr>
        <w:t xml:space="preserve">i vil gerne tilkendegive, at vi forstår og hører </w:t>
      </w:r>
      <w:r w:rsidR="00321376">
        <w:rPr>
          <w:color w:val="000000" w:themeColor="text1"/>
        </w:rPr>
        <w:t>børnenes</w:t>
      </w:r>
      <w:r w:rsidRPr="00CC1D64">
        <w:rPr>
          <w:color w:val="000000" w:themeColor="text1"/>
        </w:rPr>
        <w:t xml:space="preserve"> ønsker, så </w:t>
      </w:r>
      <w:r w:rsidR="00321376">
        <w:rPr>
          <w:color w:val="000000" w:themeColor="text1"/>
        </w:rPr>
        <w:t>de</w:t>
      </w:r>
      <w:r w:rsidRPr="00CC1D64">
        <w:rPr>
          <w:color w:val="000000" w:themeColor="text1"/>
        </w:rPr>
        <w:t xml:space="preserve"> føler sig set og anerkendt som værdifulde</w:t>
      </w:r>
      <w:r>
        <w:rPr>
          <w:color w:val="000000" w:themeColor="text1"/>
        </w:rPr>
        <w:t xml:space="preserve">. </w:t>
      </w:r>
      <w:r w:rsidRPr="00CC1D64">
        <w:rPr>
          <w:color w:val="000000" w:themeColor="text1"/>
        </w:rPr>
        <w:t xml:space="preserve">Samtidigt arbejder </w:t>
      </w:r>
      <w:r>
        <w:rPr>
          <w:color w:val="000000" w:themeColor="text1"/>
        </w:rPr>
        <w:t xml:space="preserve">det pædagogiske personale </w:t>
      </w:r>
      <w:r w:rsidRPr="00CC1D64">
        <w:rPr>
          <w:color w:val="000000" w:themeColor="text1"/>
        </w:rPr>
        <w:t>med barnets forståelse for at kunne sætte sine behov til side, til fordel for fællesskabet.</w:t>
      </w:r>
      <w:r w:rsidR="007D1D72">
        <w:rPr>
          <w:color w:val="000000" w:themeColor="text1"/>
        </w:rPr>
        <w:t xml:space="preserve"> Vi </w:t>
      </w:r>
      <w:r w:rsidR="00CC6F0E" w:rsidRPr="007D1D72">
        <w:rPr>
          <w:color w:val="000000" w:themeColor="text1"/>
        </w:rPr>
        <w:t xml:space="preserve">ændrer på struktur og organisering efter den aktuelle børnegruppe og børnenes behov. </w:t>
      </w:r>
    </w:p>
    <w:p w14:paraId="2B8B778D" w14:textId="01A07331" w:rsidR="007B36C2" w:rsidRPr="007B36C2" w:rsidRDefault="00A67B71" w:rsidP="00CC1D64">
      <w:pPr>
        <w:spacing w:after="0"/>
        <w:rPr>
          <w:b/>
          <w:bCs/>
          <w:color w:val="000000" w:themeColor="text1"/>
        </w:rPr>
      </w:pPr>
      <w:r>
        <w:rPr>
          <w:color w:val="000000" w:themeColor="text1"/>
        </w:rPr>
        <w:t xml:space="preserve">      </w:t>
      </w:r>
      <w:r w:rsidR="007B36C2" w:rsidRPr="007B36C2">
        <w:rPr>
          <w:color w:val="000000" w:themeColor="text1"/>
        </w:rPr>
        <w:t>Når det overhovedet er muligt og forsvarligt, kan børnene</w:t>
      </w:r>
      <w:r w:rsidR="007D1D72">
        <w:rPr>
          <w:color w:val="000000" w:themeColor="text1"/>
        </w:rPr>
        <w:t>:</w:t>
      </w:r>
      <w:r w:rsidR="00CC6F0E" w:rsidRPr="007B36C2">
        <w:rPr>
          <w:color w:val="000000" w:themeColor="text1"/>
        </w:rPr>
        <w:t xml:space="preserve"> </w:t>
      </w:r>
    </w:p>
    <w:p w14:paraId="685F0AA4" w14:textId="77792BA4" w:rsidR="007B36C2" w:rsidRPr="007B36C2" w:rsidRDefault="00153ABC" w:rsidP="00CC6F0E">
      <w:pPr>
        <w:pStyle w:val="Listeafsnit"/>
        <w:numPr>
          <w:ilvl w:val="0"/>
          <w:numId w:val="11"/>
        </w:numPr>
        <w:spacing w:after="0"/>
        <w:rPr>
          <w:b/>
          <w:bCs/>
          <w:color w:val="000000" w:themeColor="text1"/>
        </w:rPr>
      </w:pPr>
      <w:r>
        <w:rPr>
          <w:color w:val="000000" w:themeColor="text1"/>
        </w:rPr>
        <w:t>S</w:t>
      </w:r>
      <w:r w:rsidR="00CC6F0E">
        <w:rPr>
          <w:color w:val="000000" w:themeColor="text1"/>
        </w:rPr>
        <w:t xml:space="preserve">pise når </w:t>
      </w:r>
      <w:r w:rsidR="007B36C2">
        <w:rPr>
          <w:color w:val="000000" w:themeColor="text1"/>
        </w:rPr>
        <w:t>de er sultne</w:t>
      </w:r>
      <w:r w:rsidR="007D1D72">
        <w:rPr>
          <w:color w:val="000000" w:themeColor="text1"/>
        </w:rPr>
        <w:t>.</w:t>
      </w:r>
    </w:p>
    <w:p w14:paraId="0F1DF2AE" w14:textId="60D033A5" w:rsidR="00CC6F0E" w:rsidRPr="007B36C2" w:rsidRDefault="00153ABC" w:rsidP="00CC6F0E">
      <w:pPr>
        <w:pStyle w:val="Listeafsnit"/>
        <w:numPr>
          <w:ilvl w:val="0"/>
          <w:numId w:val="11"/>
        </w:numPr>
        <w:spacing w:after="0"/>
        <w:rPr>
          <w:b/>
          <w:bCs/>
          <w:color w:val="000000" w:themeColor="text1"/>
        </w:rPr>
      </w:pPr>
      <w:r>
        <w:rPr>
          <w:color w:val="000000" w:themeColor="text1"/>
        </w:rPr>
        <w:t>T</w:t>
      </w:r>
      <w:r w:rsidR="007B36C2">
        <w:rPr>
          <w:color w:val="000000" w:themeColor="text1"/>
        </w:rPr>
        <w:t xml:space="preserve">række ind i fred og ro, hvis </w:t>
      </w:r>
      <w:r w:rsidR="00CC1D64">
        <w:rPr>
          <w:color w:val="000000" w:themeColor="text1"/>
        </w:rPr>
        <w:t xml:space="preserve">fx </w:t>
      </w:r>
      <w:r w:rsidR="007B36C2">
        <w:rPr>
          <w:color w:val="000000" w:themeColor="text1"/>
        </w:rPr>
        <w:t>alle er på legepladsen</w:t>
      </w:r>
      <w:r w:rsidR="007D1D72">
        <w:rPr>
          <w:color w:val="000000" w:themeColor="text1"/>
        </w:rPr>
        <w:t>.</w:t>
      </w:r>
    </w:p>
    <w:p w14:paraId="55C2B185" w14:textId="5326AC4A" w:rsidR="00CC6F0E" w:rsidRPr="00CC1D64" w:rsidRDefault="00153ABC" w:rsidP="00CC1D64">
      <w:pPr>
        <w:pStyle w:val="Listeafsnit"/>
        <w:numPr>
          <w:ilvl w:val="0"/>
          <w:numId w:val="11"/>
        </w:numPr>
        <w:spacing w:after="0"/>
        <w:jc w:val="both"/>
        <w:rPr>
          <w:b/>
          <w:bCs/>
          <w:color w:val="000000" w:themeColor="text1"/>
        </w:rPr>
      </w:pPr>
      <w:r>
        <w:rPr>
          <w:color w:val="000000" w:themeColor="text1"/>
        </w:rPr>
        <w:t>V</w:t>
      </w:r>
      <w:r w:rsidR="00CC1D64">
        <w:rPr>
          <w:color w:val="000000" w:themeColor="text1"/>
        </w:rPr>
        <w:t xml:space="preserve">ælge </w:t>
      </w:r>
      <w:r w:rsidR="00CC1D64" w:rsidRPr="00CC1D64">
        <w:rPr>
          <w:color w:val="000000" w:themeColor="text1"/>
        </w:rPr>
        <w:t xml:space="preserve">hvilke aktiviteter de ville indgå, </w:t>
      </w:r>
      <w:r w:rsidR="00CC1D64">
        <w:rPr>
          <w:color w:val="000000" w:themeColor="text1"/>
        </w:rPr>
        <w:t xml:space="preserve">og </w:t>
      </w:r>
      <w:r w:rsidR="00CC1D64" w:rsidRPr="00CC1D64">
        <w:rPr>
          <w:color w:val="000000" w:themeColor="text1"/>
        </w:rPr>
        <w:t xml:space="preserve">hvilket legetøj </w:t>
      </w:r>
      <w:r w:rsidR="00CC1D64">
        <w:rPr>
          <w:color w:val="000000" w:themeColor="text1"/>
        </w:rPr>
        <w:t>de skal bruge.</w:t>
      </w:r>
    </w:p>
    <w:p w14:paraId="1BDD2CBA" w14:textId="44ED6663" w:rsidR="00CC1D64" w:rsidRDefault="00CC1D64" w:rsidP="00CC1D64">
      <w:pPr>
        <w:pStyle w:val="Listeafsnit"/>
        <w:numPr>
          <w:ilvl w:val="0"/>
          <w:numId w:val="11"/>
        </w:numPr>
        <w:spacing w:after="0"/>
        <w:jc w:val="both"/>
        <w:rPr>
          <w:color w:val="000000" w:themeColor="text1"/>
        </w:rPr>
      </w:pPr>
      <w:r w:rsidRPr="00CC1D64">
        <w:rPr>
          <w:color w:val="000000" w:themeColor="text1"/>
        </w:rPr>
        <w:t>Være med til at ønske og vælge nye anskaffelser</w:t>
      </w:r>
      <w:r w:rsidR="007D1D72">
        <w:rPr>
          <w:color w:val="000000" w:themeColor="text1"/>
        </w:rPr>
        <w:t>.</w:t>
      </w:r>
    </w:p>
    <w:p w14:paraId="0F0F40AE" w14:textId="77777777" w:rsidR="007D1D72" w:rsidRPr="007D1D72" w:rsidRDefault="007D1D72" w:rsidP="007D1D72">
      <w:pPr>
        <w:spacing w:after="0"/>
        <w:jc w:val="both"/>
        <w:rPr>
          <w:color w:val="000000" w:themeColor="text1"/>
        </w:rPr>
      </w:pPr>
    </w:p>
    <w:p w14:paraId="2F8F5E7F" w14:textId="77777777" w:rsidR="00A67B71" w:rsidRDefault="00A67B71" w:rsidP="00DE17DE">
      <w:pPr>
        <w:spacing w:after="0"/>
        <w:rPr>
          <w:color w:val="000000" w:themeColor="text1"/>
        </w:rPr>
      </w:pPr>
    </w:p>
    <w:p w14:paraId="313011B4" w14:textId="2A28FF49" w:rsidR="00316C92" w:rsidRPr="000756EB" w:rsidRDefault="00316C92" w:rsidP="00DE17DE">
      <w:pPr>
        <w:spacing w:after="0"/>
        <w:rPr>
          <w:b/>
          <w:bCs/>
        </w:rPr>
      </w:pPr>
      <w:r w:rsidRPr="000756EB">
        <w:rPr>
          <w:b/>
          <w:bCs/>
        </w:rPr>
        <w:t>Nysgerrighed og engagement.</w:t>
      </w:r>
    </w:p>
    <w:p w14:paraId="01D66280" w14:textId="686B3791" w:rsidR="00A67B71" w:rsidRDefault="00A67B71" w:rsidP="00DE17DE">
      <w:pPr>
        <w:spacing w:after="0"/>
        <w:rPr>
          <w:color w:val="000000" w:themeColor="text1"/>
        </w:rPr>
      </w:pPr>
      <w:r w:rsidRPr="00A67B71">
        <w:rPr>
          <w:color w:val="000000" w:themeColor="text1"/>
        </w:rPr>
        <w:t xml:space="preserve">Vi præsenterer børnene </w:t>
      </w:r>
      <w:r w:rsidR="00C8267C">
        <w:rPr>
          <w:color w:val="000000" w:themeColor="text1"/>
        </w:rPr>
        <w:t>for et rigt udvalg af</w:t>
      </w:r>
      <w:r w:rsidRPr="00A67B71">
        <w:rPr>
          <w:color w:val="000000" w:themeColor="text1"/>
        </w:rPr>
        <w:t xml:space="preserve"> aktiviteter</w:t>
      </w:r>
      <w:r w:rsidR="00C8267C">
        <w:rPr>
          <w:color w:val="000000" w:themeColor="text1"/>
        </w:rPr>
        <w:t xml:space="preserve"> og </w:t>
      </w:r>
      <w:r w:rsidRPr="00A67B71">
        <w:rPr>
          <w:color w:val="000000" w:themeColor="text1"/>
        </w:rPr>
        <w:t>skabe</w:t>
      </w:r>
      <w:r w:rsidR="00C8267C">
        <w:rPr>
          <w:color w:val="000000" w:themeColor="text1"/>
        </w:rPr>
        <w:t>r</w:t>
      </w:r>
      <w:r w:rsidRPr="00A67B71">
        <w:rPr>
          <w:color w:val="000000" w:themeColor="text1"/>
        </w:rPr>
        <w:t xml:space="preserve"> fælles oplevelser, som udvikler det enkelte barn i fællesskabet med andre.</w:t>
      </w:r>
      <w:r w:rsidR="00C8267C">
        <w:rPr>
          <w:color w:val="000000" w:themeColor="text1"/>
        </w:rPr>
        <w:t xml:space="preserve"> Disse </w:t>
      </w:r>
      <w:r w:rsidR="00C8267C" w:rsidRPr="00C8267C">
        <w:rPr>
          <w:color w:val="000000" w:themeColor="text1"/>
        </w:rPr>
        <w:t>understøtter og udvider barnets erfaringsverden og livsudfoldelse.</w:t>
      </w:r>
    </w:p>
    <w:p w14:paraId="743FA803" w14:textId="45B33FEA" w:rsidR="00D24D8F" w:rsidRDefault="007D1D72" w:rsidP="00D24D8F">
      <w:pPr>
        <w:pStyle w:val="Listeafsnit"/>
        <w:numPr>
          <w:ilvl w:val="0"/>
          <w:numId w:val="14"/>
        </w:numPr>
        <w:spacing w:after="0"/>
        <w:rPr>
          <w:color w:val="000000" w:themeColor="text1"/>
        </w:rPr>
      </w:pPr>
      <w:r>
        <w:rPr>
          <w:color w:val="000000" w:themeColor="text1"/>
        </w:rPr>
        <w:t>D</w:t>
      </w:r>
      <w:r w:rsidR="00D24D8F">
        <w:rPr>
          <w:color w:val="000000" w:themeColor="text1"/>
        </w:rPr>
        <w:t>en daglige samling.</w:t>
      </w:r>
    </w:p>
    <w:p w14:paraId="4AE7F840" w14:textId="4FD5CD4E" w:rsidR="00D24D8F" w:rsidRPr="00D24D8F" w:rsidRDefault="007D1D72" w:rsidP="00D24D8F">
      <w:pPr>
        <w:pStyle w:val="Listeafsnit"/>
        <w:numPr>
          <w:ilvl w:val="0"/>
          <w:numId w:val="14"/>
        </w:numPr>
        <w:spacing w:after="0"/>
        <w:rPr>
          <w:color w:val="000000" w:themeColor="text1"/>
        </w:rPr>
      </w:pPr>
      <w:r>
        <w:rPr>
          <w:color w:val="000000" w:themeColor="text1"/>
        </w:rPr>
        <w:t>A</w:t>
      </w:r>
      <w:r w:rsidR="00D24D8F">
        <w:rPr>
          <w:color w:val="000000" w:themeColor="text1"/>
        </w:rPr>
        <w:t xml:space="preserve">ktiviteter som rytmik, bevægelse, yoga, </w:t>
      </w:r>
      <w:r>
        <w:rPr>
          <w:color w:val="000000" w:themeColor="text1"/>
        </w:rPr>
        <w:t xml:space="preserve">Sunshine </w:t>
      </w:r>
      <w:proofErr w:type="spellStart"/>
      <w:r w:rsidR="003176AB">
        <w:rPr>
          <w:color w:val="000000" w:themeColor="text1"/>
        </w:rPr>
        <w:t>Circles</w:t>
      </w:r>
      <w:proofErr w:type="spellEnd"/>
      <w:r w:rsidR="003176AB">
        <w:rPr>
          <w:color w:val="000000" w:themeColor="text1"/>
        </w:rPr>
        <w:t>,</w:t>
      </w:r>
      <w:r>
        <w:rPr>
          <w:color w:val="000000" w:themeColor="text1"/>
        </w:rPr>
        <w:t xml:space="preserve"> H</w:t>
      </w:r>
      <w:r w:rsidR="00D24D8F">
        <w:rPr>
          <w:color w:val="000000" w:themeColor="text1"/>
        </w:rPr>
        <w:t>eltetræning i børnehaven eller i forsamlingshuset.</w:t>
      </w:r>
    </w:p>
    <w:p w14:paraId="19965CCC" w14:textId="31A20DA6" w:rsidR="00C8267C" w:rsidRDefault="007D1D72" w:rsidP="00C8267C">
      <w:pPr>
        <w:pStyle w:val="Listeafsnit"/>
        <w:numPr>
          <w:ilvl w:val="0"/>
          <w:numId w:val="11"/>
        </w:numPr>
        <w:spacing w:after="0"/>
        <w:rPr>
          <w:color w:val="000000" w:themeColor="text1"/>
        </w:rPr>
      </w:pPr>
      <w:r>
        <w:rPr>
          <w:color w:val="000000" w:themeColor="text1"/>
        </w:rPr>
        <w:t>Å</w:t>
      </w:r>
      <w:r w:rsidR="00C8267C" w:rsidRPr="00C8267C">
        <w:rPr>
          <w:color w:val="000000" w:themeColor="text1"/>
        </w:rPr>
        <w:t>rstidsfesterne med temauger</w:t>
      </w:r>
      <w:r w:rsidR="00C8267C">
        <w:rPr>
          <w:color w:val="000000" w:themeColor="text1"/>
        </w:rPr>
        <w:t>ne</w:t>
      </w:r>
      <w:r w:rsidR="00C8267C" w:rsidRPr="00C8267C">
        <w:rPr>
          <w:color w:val="000000" w:themeColor="text1"/>
        </w:rPr>
        <w:t>, kreative aktiviteter, sange og forventningens glæde knyttet til det kendte</w:t>
      </w:r>
      <w:r w:rsidR="00C8267C">
        <w:rPr>
          <w:color w:val="000000" w:themeColor="text1"/>
        </w:rPr>
        <w:t>.</w:t>
      </w:r>
    </w:p>
    <w:p w14:paraId="5CA9C4D2" w14:textId="614937D3" w:rsidR="00C8267C" w:rsidRDefault="007D1D72" w:rsidP="00C8267C">
      <w:pPr>
        <w:pStyle w:val="Listeafsnit"/>
        <w:numPr>
          <w:ilvl w:val="0"/>
          <w:numId w:val="11"/>
        </w:numPr>
        <w:spacing w:after="0"/>
        <w:rPr>
          <w:color w:val="000000" w:themeColor="text1"/>
        </w:rPr>
      </w:pPr>
      <w:r>
        <w:rPr>
          <w:color w:val="000000" w:themeColor="text1"/>
        </w:rPr>
        <w:t>U</w:t>
      </w:r>
      <w:r w:rsidR="00C8267C">
        <w:rPr>
          <w:color w:val="000000" w:themeColor="text1"/>
        </w:rPr>
        <w:t>dforskning af lokalsamfundet</w:t>
      </w:r>
      <w:r w:rsidR="00D24D8F">
        <w:rPr>
          <w:color w:val="000000" w:themeColor="text1"/>
        </w:rPr>
        <w:t>.</w:t>
      </w:r>
    </w:p>
    <w:p w14:paraId="1AF49118" w14:textId="11AF2697" w:rsidR="00C8267C" w:rsidRPr="00D24D8F" w:rsidRDefault="007D1D72" w:rsidP="00C8267C">
      <w:pPr>
        <w:pStyle w:val="Listeafsnit"/>
        <w:numPr>
          <w:ilvl w:val="0"/>
          <w:numId w:val="11"/>
        </w:numPr>
        <w:spacing w:after="0"/>
        <w:rPr>
          <w:color w:val="000000" w:themeColor="text1"/>
        </w:rPr>
      </w:pPr>
      <w:r>
        <w:rPr>
          <w:color w:val="000000" w:themeColor="text1"/>
        </w:rPr>
        <w:t>T</w:t>
      </w:r>
      <w:r w:rsidR="00D24D8F" w:rsidRPr="00D24D8F">
        <w:rPr>
          <w:color w:val="000000" w:themeColor="text1"/>
        </w:rPr>
        <w:t>ure til by, strand, bibliotek</w:t>
      </w:r>
      <w:r w:rsidR="00D24D8F">
        <w:rPr>
          <w:color w:val="000000" w:themeColor="text1"/>
        </w:rPr>
        <w:t>, legepladser</w:t>
      </w:r>
      <w:r>
        <w:rPr>
          <w:color w:val="000000" w:themeColor="text1"/>
        </w:rPr>
        <w:t>, biograf, teater</w:t>
      </w:r>
      <w:r w:rsidR="00D24D8F">
        <w:rPr>
          <w:color w:val="000000" w:themeColor="text1"/>
        </w:rPr>
        <w:t xml:space="preserve"> m.m.</w:t>
      </w:r>
    </w:p>
    <w:p w14:paraId="78DA74F4" w14:textId="77777777" w:rsidR="00D24D8F" w:rsidRDefault="00D24D8F" w:rsidP="00DE17DE">
      <w:pPr>
        <w:spacing w:after="0"/>
        <w:rPr>
          <w:color w:val="000000" w:themeColor="text1"/>
        </w:rPr>
      </w:pPr>
    </w:p>
    <w:p w14:paraId="0F370D60" w14:textId="3B094666" w:rsidR="00C8267C" w:rsidRPr="000756EB" w:rsidRDefault="00D24D8F" w:rsidP="00DE17DE">
      <w:pPr>
        <w:spacing w:after="0"/>
        <w:rPr>
          <w:b/>
          <w:bCs/>
        </w:rPr>
      </w:pPr>
      <w:r w:rsidRPr="000756EB">
        <w:rPr>
          <w:b/>
          <w:bCs/>
        </w:rPr>
        <w:t>Leg og deltagerkompetence</w:t>
      </w:r>
    </w:p>
    <w:p w14:paraId="35A4C67A" w14:textId="5D48E507" w:rsidR="00D24D8F" w:rsidRDefault="001B2018" w:rsidP="001B2018">
      <w:pPr>
        <w:spacing w:after="0"/>
        <w:rPr>
          <w:color w:val="000000" w:themeColor="text1"/>
        </w:rPr>
      </w:pPr>
      <w:r w:rsidRPr="001B2018">
        <w:rPr>
          <w:color w:val="000000" w:themeColor="text1"/>
        </w:rPr>
        <w:t>Legen er et centralt element. Gennem</w:t>
      </w:r>
      <w:r>
        <w:rPr>
          <w:color w:val="000000" w:themeColor="text1"/>
        </w:rPr>
        <w:t xml:space="preserve"> </w:t>
      </w:r>
      <w:r w:rsidRPr="001B2018">
        <w:rPr>
          <w:color w:val="000000" w:themeColor="text1"/>
        </w:rPr>
        <w:t xml:space="preserve">legen kan børnene udfolde sig, afprøve deres roller, så som iagttagende, igangsættende og initiativtagende, styrende og afholdende mm.  Det er også i legen, </w:t>
      </w:r>
      <w:r>
        <w:rPr>
          <w:color w:val="000000" w:themeColor="text1"/>
        </w:rPr>
        <w:t xml:space="preserve">at børnene </w:t>
      </w:r>
      <w:r w:rsidRPr="001B2018">
        <w:rPr>
          <w:color w:val="000000" w:themeColor="text1"/>
        </w:rPr>
        <w:t>bliver medskaber</w:t>
      </w:r>
      <w:r>
        <w:rPr>
          <w:color w:val="000000" w:themeColor="text1"/>
        </w:rPr>
        <w:t>e</w:t>
      </w:r>
      <w:r w:rsidRPr="001B2018">
        <w:rPr>
          <w:color w:val="000000" w:themeColor="text1"/>
        </w:rPr>
        <w:t xml:space="preserve"> af deres egen verden og kultur</w:t>
      </w:r>
      <w:r w:rsidR="007D1D72">
        <w:rPr>
          <w:color w:val="000000" w:themeColor="text1"/>
        </w:rPr>
        <w:t>.</w:t>
      </w:r>
    </w:p>
    <w:p w14:paraId="7C651DC0" w14:textId="38A2E797" w:rsidR="001B2018" w:rsidRDefault="001B2018" w:rsidP="001B2018">
      <w:pPr>
        <w:spacing w:after="0"/>
        <w:rPr>
          <w:color w:val="000000" w:themeColor="text1"/>
        </w:rPr>
      </w:pPr>
      <w:r w:rsidRPr="001B2018">
        <w:rPr>
          <w:color w:val="000000" w:themeColor="text1"/>
        </w:rPr>
        <w:t xml:space="preserve">Personalet understøtter legen. </w:t>
      </w:r>
      <w:r>
        <w:rPr>
          <w:color w:val="000000" w:themeColor="text1"/>
        </w:rPr>
        <w:t>Enten ved at</w:t>
      </w:r>
    </w:p>
    <w:p w14:paraId="1A6B3CFA" w14:textId="4DAB7591" w:rsidR="001B2018" w:rsidRDefault="007D1D72" w:rsidP="001B2018">
      <w:pPr>
        <w:pStyle w:val="Listeafsnit"/>
        <w:numPr>
          <w:ilvl w:val="0"/>
          <w:numId w:val="16"/>
        </w:numPr>
        <w:spacing w:after="0"/>
        <w:rPr>
          <w:color w:val="000000" w:themeColor="text1"/>
        </w:rPr>
      </w:pPr>
      <w:r>
        <w:rPr>
          <w:color w:val="000000" w:themeColor="text1"/>
        </w:rPr>
        <w:t>H</w:t>
      </w:r>
      <w:r w:rsidR="001B2018" w:rsidRPr="001B2018">
        <w:rPr>
          <w:color w:val="000000" w:themeColor="text1"/>
        </w:rPr>
        <w:t>jælpe med den fysiske indretning</w:t>
      </w:r>
      <w:r>
        <w:rPr>
          <w:color w:val="000000" w:themeColor="text1"/>
        </w:rPr>
        <w:t>.</w:t>
      </w:r>
    </w:p>
    <w:p w14:paraId="3A1ABDD3" w14:textId="36D89016" w:rsidR="007D1D72" w:rsidRDefault="007D1D72" w:rsidP="007D1D72">
      <w:pPr>
        <w:pStyle w:val="Listeafsnit"/>
        <w:numPr>
          <w:ilvl w:val="0"/>
          <w:numId w:val="16"/>
        </w:numPr>
        <w:spacing w:after="0"/>
        <w:rPr>
          <w:color w:val="000000" w:themeColor="text1"/>
        </w:rPr>
      </w:pPr>
      <w:r>
        <w:rPr>
          <w:color w:val="000000" w:themeColor="text1"/>
        </w:rPr>
        <w:t>Lære at forhandle igennem leg.</w:t>
      </w:r>
    </w:p>
    <w:p w14:paraId="383A5A0B" w14:textId="0BD6EC6D" w:rsidR="007D1D72" w:rsidRPr="007D1D72" w:rsidRDefault="007D1D72" w:rsidP="007D1D72">
      <w:pPr>
        <w:pStyle w:val="Listeafsnit"/>
        <w:numPr>
          <w:ilvl w:val="0"/>
          <w:numId w:val="16"/>
        </w:numPr>
        <w:spacing w:after="0"/>
        <w:rPr>
          <w:color w:val="000000" w:themeColor="text1"/>
        </w:rPr>
      </w:pPr>
      <w:r>
        <w:rPr>
          <w:color w:val="000000" w:themeColor="text1"/>
        </w:rPr>
        <w:t>Bruge deres kreativitet og fantasi.</w:t>
      </w:r>
    </w:p>
    <w:p w14:paraId="137C1620" w14:textId="77FDF436" w:rsidR="00F67F0F" w:rsidRDefault="007D1D72" w:rsidP="001B2018">
      <w:pPr>
        <w:pStyle w:val="Listeafsnit"/>
        <w:numPr>
          <w:ilvl w:val="0"/>
          <w:numId w:val="16"/>
        </w:numPr>
        <w:spacing w:after="0"/>
        <w:rPr>
          <w:color w:val="000000" w:themeColor="text1"/>
        </w:rPr>
      </w:pPr>
      <w:r>
        <w:rPr>
          <w:color w:val="000000" w:themeColor="text1"/>
        </w:rPr>
        <w:t>S</w:t>
      </w:r>
      <w:r w:rsidR="00F67F0F">
        <w:rPr>
          <w:color w:val="000000" w:themeColor="text1"/>
        </w:rPr>
        <w:t>kærme mod forstyrrelser</w:t>
      </w:r>
      <w:r>
        <w:rPr>
          <w:color w:val="000000" w:themeColor="text1"/>
        </w:rPr>
        <w:t>.</w:t>
      </w:r>
    </w:p>
    <w:p w14:paraId="3CA0CDBF" w14:textId="5343D38D" w:rsidR="00F67F0F" w:rsidRDefault="007D1D72" w:rsidP="001B2018">
      <w:pPr>
        <w:pStyle w:val="Listeafsnit"/>
        <w:numPr>
          <w:ilvl w:val="0"/>
          <w:numId w:val="16"/>
        </w:numPr>
        <w:spacing w:after="0"/>
        <w:rPr>
          <w:color w:val="000000" w:themeColor="text1"/>
        </w:rPr>
      </w:pPr>
      <w:r>
        <w:rPr>
          <w:color w:val="000000" w:themeColor="text1"/>
        </w:rPr>
        <w:t>D</w:t>
      </w:r>
      <w:r w:rsidR="00F67F0F">
        <w:rPr>
          <w:color w:val="000000" w:themeColor="text1"/>
        </w:rPr>
        <w:t>eltage med gode ideer</w:t>
      </w:r>
      <w:r>
        <w:rPr>
          <w:color w:val="000000" w:themeColor="text1"/>
        </w:rPr>
        <w:t>.</w:t>
      </w:r>
    </w:p>
    <w:p w14:paraId="1CB59FDF" w14:textId="60274333" w:rsidR="00F67F0F" w:rsidRDefault="007D1D72" w:rsidP="001B2018">
      <w:pPr>
        <w:pStyle w:val="Listeafsnit"/>
        <w:numPr>
          <w:ilvl w:val="0"/>
          <w:numId w:val="16"/>
        </w:numPr>
        <w:spacing w:after="0"/>
        <w:rPr>
          <w:color w:val="000000" w:themeColor="text1"/>
        </w:rPr>
      </w:pPr>
      <w:r>
        <w:rPr>
          <w:color w:val="000000" w:themeColor="text1"/>
        </w:rPr>
        <w:t>I</w:t>
      </w:r>
      <w:r w:rsidR="00F67F0F">
        <w:rPr>
          <w:color w:val="000000" w:themeColor="text1"/>
        </w:rPr>
        <w:t>nvitere andre børn</w:t>
      </w:r>
      <w:r>
        <w:rPr>
          <w:color w:val="000000" w:themeColor="text1"/>
        </w:rPr>
        <w:t>.</w:t>
      </w:r>
    </w:p>
    <w:p w14:paraId="4A672CF1" w14:textId="789BDA00" w:rsidR="00F67F0F" w:rsidRDefault="007D1D72" w:rsidP="00DB6877">
      <w:pPr>
        <w:pStyle w:val="Listeafsnit"/>
        <w:numPr>
          <w:ilvl w:val="0"/>
          <w:numId w:val="16"/>
        </w:numPr>
        <w:spacing w:after="0"/>
        <w:rPr>
          <w:color w:val="000000" w:themeColor="text1"/>
        </w:rPr>
      </w:pPr>
      <w:r>
        <w:rPr>
          <w:color w:val="000000" w:themeColor="text1"/>
        </w:rPr>
        <w:t>V</w:t>
      </w:r>
      <w:r w:rsidR="00F67F0F">
        <w:rPr>
          <w:color w:val="000000" w:themeColor="text1"/>
        </w:rPr>
        <w:t xml:space="preserve">ejlede, lytte og støtte i konflikter. Hjælpe med at udtrykke og håndtere følelser. </w:t>
      </w:r>
    </w:p>
    <w:p w14:paraId="76089E1B" w14:textId="5C02F862" w:rsidR="00A4068D" w:rsidRPr="007D1D72" w:rsidRDefault="00A4068D" w:rsidP="00DB6877">
      <w:pPr>
        <w:pStyle w:val="Listeafsnit"/>
        <w:numPr>
          <w:ilvl w:val="0"/>
          <w:numId w:val="16"/>
        </w:numPr>
        <w:spacing w:after="0"/>
        <w:rPr>
          <w:color w:val="000000" w:themeColor="text1"/>
        </w:rPr>
      </w:pPr>
      <w:r w:rsidRPr="007D1D72">
        <w:rPr>
          <w:color w:val="000000" w:themeColor="text1"/>
        </w:rPr>
        <w:t>Cykelfri dage så børnene får mulighed for at bruge deres fantasi</w:t>
      </w:r>
      <w:r w:rsidR="007D1D72" w:rsidRPr="007D1D72">
        <w:rPr>
          <w:color w:val="000000" w:themeColor="text1"/>
        </w:rPr>
        <w:t>.</w:t>
      </w:r>
    </w:p>
    <w:p w14:paraId="5413EB54" w14:textId="77777777" w:rsidR="00B0770C" w:rsidRPr="00DE17DE" w:rsidRDefault="00B0770C" w:rsidP="00DE17DE">
      <w:pPr>
        <w:spacing w:after="0"/>
        <w:rPr>
          <w:i/>
          <w:iCs/>
          <w:color w:val="2F5496" w:themeColor="accent1" w:themeShade="BF"/>
        </w:rPr>
      </w:pPr>
    </w:p>
    <w:p w14:paraId="3DAA9108" w14:textId="2FA5BB97" w:rsidR="00387EE5" w:rsidRPr="000756EB" w:rsidRDefault="00387EE5" w:rsidP="00B622C9">
      <w:pPr>
        <w:spacing w:after="0"/>
        <w:rPr>
          <w:b/>
          <w:bCs/>
          <w:color w:val="806000" w:themeColor="accent4" w:themeShade="80"/>
          <w:sz w:val="32"/>
          <w:szCs w:val="32"/>
        </w:rPr>
      </w:pPr>
      <w:r w:rsidRPr="000756EB">
        <w:rPr>
          <w:b/>
          <w:bCs/>
          <w:color w:val="806000" w:themeColor="accent4" w:themeShade="80"/>
          <w:sz w:val="32"/>
          <w:szCs w:val="32"/>
        </w:rPr>
        <w:t>Social udvikling</w:t>
      </w:r>
    </w:p>
    <w:p w14:paraId="60D0D6E3" w14:textId="77777777" w:rsidR="00B0770C" w:rsidRPr="000756EB" w:rsidRDefault="00B0770C" w:rsidP="00B0770C">
      <w:pPr>
        <w:spacing w:after="0"/>
        <w:rPr>
          <w:i/>
          <w:iCs/>
          <w:color w:val="1F3864" w:themeColor="accent1" w:themeShade="80"/>
        </w:rPr>
      </w:pPr>
      <w:r w:rsidRPr="000756EB">
        <w:rPr>
          <w:i/>
          <w:iCs/>
          <w:color w:val="1F3864" w:themeColor="accent1" w:themeShade="80"/>
        </w:rPr>
        <w:t>De to pædagogiske mål er følgende:</w:t>
      </w:r>
    </w:p>
    <w:p w14:paraId="5110F412" w14:textId="79C031AF" w:rsidR="00B0770C" w:rsidRPr="000756EB" w:rsidRDefault="00B0770C" w:rsidP="00B0770C">
      <w:pPr>
        <w:spacing w:after="0"/>
        <w:rPr>
          <w:i/>
          <w:iCs/>
          <w:color w:val="1F3864" w:themeColor="accent1" w:themeShade="80"/>
        </w:rPr>
      </w:pPr>
      <w:r w:rsidRPr="000756EB">
        <w:rPr>
          <w:i/>
          <w:iCs/>
          <w:color w:val="1F3864" w:themeColor="accent1" w:themeShade="80"/>
        </w:rPr>
        <w:t>1. Det pædagogiske læringsmiljø skal understøtte, at alle børn trives og indgår i sociale fællesskaber, og at alle børn udvikler empati og relationer.</w:t>
      </w:r>
    </w:p>
    <w:p w14:paraId="2D1BE209" w14:textId="6EC76C66" w:rsidR="00B0770C" w:rsidRDefault="00B0770C" w:rsidP="009B197E">
      <w:pPr>
        <w:spacing w:after="0"/>
        <w:rPr>
          <w:i/>
          <w:iCs/>
          <w:color w:val="2F5496" w:themeColor="accent1" w:themeShade="BF"/>
        </w:rPr>
      </w:pPr>
      <w:r w:rsidRPr="000756EB">
        <w:rPr>
          <w:i/>
          <w:iCs/>
          <w:color w:val="1F3864" w:themeColor="accent1" w:themeShade="80"/>
        </w:rPr>
        <w:t xml:space="preserve">2. </w:t>
      </w:r>
      <w:r w:rsidR="009B197E" w:rsidRPr="000756EB">
        <w:rPr>
          <w:i/>
          <w:iCs/>
          <w:color w:val="1F3864" w:themeColor="accent1" w:themeShade="80"/>
        </w:rPr>
        <w:t>Det pædagogiske læringsmiljø skal understøtte fællesskaber, hvor forskellighed ses som en ressource, og som bidrager til demokratisk dannelse</w:t>
      </w:r>
      <w:r w:rsidR="009B197E" w:rsidRPr="009B197E">
        <w:rPr>
          <w:i/>
          <w:iCs/>
          <w:color w:val="2F5496" w:themeColor="accent1" w:themeShade="BF"/>
        </w:rPr>
        <w:t>.</w:t>
      </w:r>
    </w:p>
    <w:p w14:paraId="73966EDA" w14:textId="6D278D50" w:rsidR="00671983" w:rsidRDefault="00671983" w:rsidP="009B197E">
      <w:pPr>
        <w:spacing w:after="0"/>
        <w:rPr>
          <w:i/>
          <w:iCs/>
          <w:color w:val="2F5496" w:themeColor="accent1" w:themeShade="BF"/>
        </w:rPr>
      </w:pPr>
    </w:p>
    <w:p w14:paraId="21653A77" w14:textId="3205947A" w:rsidR="00671983" w:rsidRPr="000756EB" w:rsidRDefault="000756EB" w:rsidP="009B197E">
      <w:pPr>
        <w:spacing w:after="0"/>
        <w:rPr>
          <w:b/>
          <w:bCs/>
          <w:i/>
          <w:iCs/>
          <w:color w:val="000000" w:themeColor="text1"/>
        </w:rPr>
      </w:pPr>
      <w:r>
        <w:rPr>
          <w:b/>
          <w:bCs/>
          <w:i/>
          <w:iCs/>
          <w:color w:val="000000" w:themeColor="text1"/>
        </w:rPr>
        <w:t>DET GØR VI:</w:t>
      </w:r>
    </w:p>
    <w:p w14:paraId="1A6DC7E5" w14:textId="6FD2F99F" w:rsidR="00AA31FA" w:rsidRPr="00DB6877" w:rsidRDefault="00671983" w:rsidP="009B197E">
      <w:pPr>
        <w:spacing w:after="0"/>
        <w:rPr>
          <w:color w:val="000000" w:themeColor="text1"/>
          <w:u w:val="single"/>
        </w:rPr>
      </w:pPr>
      <w:r w:rsidRPr="00DB6877">
        <w:rPr>
          <w:color w:val="000000" w:themeColor="text1"/>
          <w:u w:val="single"/>
        </w:rPr>
        <w:t xml:space="preserve">En </w:t>
      </w:r>
      <w:r w:rsidR="00DB6877" w:rsidRPr="00DB6877">
        <w:rPr>
          <w:color w:val="000000" w:themeColor="text1"/>
          <w:u w:val="single"/>
        </w:rPr>
        <w:t xml:space="preserve">stor </w:t>
      </w:r>
      <w:r w:rsidRPr="00DB6877">
        <w:rPr>
          <w:color w:val="000000" w:themeColor="text1"/>
          <w:u w:val="single"/>
        </w:rPr>
        <w:t>del af det</w:t>
      </w:r>
      <w:r w:rsidR="00AA31FA" w:rsidRPr="00DB6877">
        <w:rPr>
          <w:color w:val="000000" w:themeColor="text1"/>
          <w:u w:val="single"/>
        </w:rPr>
        <w:t>,</w:t>
      </w:r>
      <w:r w:rsidRPr="00DB6877">
        <w:rPr>
          <w:color w:val="000000" w:themeColor="text1"/>
          <w:u w:val="single"/>
        </w:rPr>
        <w:t xml:space="preserve"> der er beskrevet under </w:t>
      </w:r>
      <w:r w:rsidR="00AA31FA" w:rsidRPr="00DB6877">
        <w:rPr>
          <w:color w:val="000000" w:themeColor="text1"/>
          <w:u w:val="single"/>
        </w:rPr>
        <w:t>a</w:t>
      </w:r>
      <w:r w:rsidRPr="00DB6877">
        <w:rPr>
          <w:color w:val="000000" w:themeColor="text1"/>
          <w:u w:val="single"/>
        </w:rPr>
        <w:t xml:space="preserve">lsidig personlig </w:t>
      </w:r>
      <w:r w:rsidR="00AA31FA" w:rsidRPr="00DB6877">
        <w:rPr>
          <w:color w:val="000000" w:themeColor="text1"/>
          <w:u w:val="single"/>
        </w:rPr>
        <w:t>udvikling, gælder også her.</w:t>
      </w:r>
      <w:r w:rsidR="00DB6877" w:rsidRPr="00DB6877">
        <w:rPr>
          <w:color w:val="000000" w:themeColor="text1"/>
          <w:u w:val="single"/>
        </w:rPr>
        <w:t xml:space="preserve"> </w:t>
      </w:r>
    </w:p>
    <w:p w14:paraId="481511CB" w14:textId="6C1C91B8" w:rsidR="00D72384" w:rsidRDefault="00D72384" w:rsidP="009B197E">
      <w:pPr>
        <w:spacing w:after="0"/>
        <w:rPr>
          <w:color w:val="000000" w:themeColor="text1"/>
        </w:rPr>
      </w:pPr>
      <w:r w:rsidRPr="00D72384">
        <w:rPr>
          <w:color w:val="000000" w:themeColor="text1"/>
        </w:rPr>
        <w:t>En vigtig del af vores kerneopgave handler om inklusion; om at alle børn får mulighed for at føle sig som en vigtig del af fællesskabet og trives. Og om empati og relationer.</w:t>
      </w:r>
    </w:p>
    <w:p w14:paraId="238DCED1" w14:textId="08D771E6" w:rsidR="00466E08" w:rsidRDefault="00D72384" w:rsidP="009B197E">
      <w:pPr>
        <w:spacing w:after="0"/>
        <w:rPr>
          <w:color w:val="000000" w:themeColor="text1"/>
        </w:rPr>
      </w:pPr>
      <w:r>
        <w:rPr>
          <w:color w:val="000000" w:themeColor="text1"/>
        </w:rPr>
        <w:t>Vi ser h</w:t>
      </w:r>
      <w:r w:rsidR="00466E08" w:rsidRPr="00466E08">
        <w:rPr>
          <w:color w:val="000000" w:themeColor="text1"/>
        </w:rPr>
        <w:t xml:space="preserve">verdagen i børnehaven </w:t>
      </w:r>
      <w:r>
        <w:rPr>
          <w:color w:val="000000" w:themeColor="text1"/>
        </w:rPr>
        <w:t>som</w:t>
      </w:r>
      <w:r w:rsidR="00466E08">
        <w:rPr>
          <w:color w:val="000000" w:themeColor="text1"/>
        </w:rPr>
        <w:t xml:space="preserve"> en </w:t>
      </w:r>
      <w:r>
        <w:rPr>
          <w:color w:val="000000" w:themeColor="text1"/>
        </w:rPr>
        <w:t>evig</w:t>
      </w:r>
      <w:r w:rsidR="00466E08">
        <w:rPr>
          <w:color w:val="000000" w:themeColor="text1"/>
        </w:rPr>
        <w:t xml:space="preserve"> træning i sociale kompetencer.</w:t>
      </w:r>
    </w:p>
    <w:p w14:paraId="42CE22B2" w14:textId="53313A92" w:rsidR="00466E08" w:rsidRDefault="00466E08" w:rsidP="009B197E">
      <w:pPr>
        <w:spacing w:after="0"/>
        <w:rPr>
          <w:color w:val="000000" w:themeColor="text1"/>
        </w:rPr>
      </w:pPr>
      <w:r>
        <w:rPr>
          <w:color w:val="000000" w:themeColor="text1"/>
        </w:rPr>
        <w:t>Personalet er rollemodeller. De skal se og udnytte alle de situationer der opstår til at ”træne” samarbejde og empati</w:t>
      </w:r>
      <w:r w:rsidR="00D72384">
        <w:rPr>
          <w:color w:val="000000" w:themeColor="text1"/>
        </w:rPr>
        <w:t xml:space="preserve"> sammen med børnene</w:t>
      </w:r>
      <w:r>
        <w:rPr>
          <w:color w:val="000000" w:themeColor="text1"/>
        </w:rPr>
        <w:t>. Både de rutineprægede hverdagsaktiviteter og de planlagte ak</w:t>
      </w:r>
      <w:r w:rsidR="00D72384">
        <w:rPr>
          <w:color w:val="000000" w:themeColor="text1"/>
        </w:rPr>
        <w:t>t</w:t>
      </w:r>
      <w:r>
        <w:rPr>
          <w:color w:val="000000" w:themeColor="text1"/>
        </w:rPr>
        <w:t>iviteter</w:t>
      </w:r>
      <w:r w:rsidR="00153ABC">
        <w:rPr>
          <w:color w:val="000000" w:themeColor="text1"/>
        </w:rPr>
        <w:t>.</w:t>
      </w:r>
    </w:p>
    <w:p w14:paraId="0D902909" w14:textId="77777777" w:rsidR="00153ABC" w:rsidRDefault="00153ABC" w:rsidP="009B197E">
      <w:pPr>
        <w:spacing w:after="0"/>
        <w:rPr>
          <w:color w:val="000000" w:themeColor="text1"/>
        </w:rPr>
      </w:pPr>
    </w:p>
    <w:p w14:paraId="7DBBC818" w14:textId="796D8BEC" w:rsidR="00AA31FA" w:rsidRDefault="00AA31FA" w:rsidP="00AA31FA">
      <w:pPr>
        <w:pStyle w:val="Listeafsnit"/>
        <w:numPr>
          <w:ilvl w:val="0"/>
          <w:numId w:val="17"/>
        </w:numPr>
        <w:spacing w:after="0"/>
        <w:rPr>
          <w:color w:val="000000" w:themeColor="text1"/>
        </w:rPr>
      </w:pPr>
      <w:r>
        <w:rPr>
          <w:color w:val="000000" w:themeColor="text1"/>
        </w:rPr>
        <w:t xml:space="preserve">Vi </w:t>
      </w:r>
      <w:proofErr w:type="gramStart"/>
      <w:r w:rsidR="00671983" w:rsidRPr="00AA31FA">
        <w:rPr>
          <w:color w:val="000000" w:themeColor="text1"/>
        </w:rPr>
        <w:t>ha</w:t>
      </w:r>
      <w:proofErr w:type="gramEnd"/>
      <w:r w:rsidR="00671983" w:rsidRPr="00AA31FA">
        <w:rPr>
          <w:color w:val="000000" w:themeColor="text1"/>
        </w:rPr>
        <w:t xml:space="preserve"> fokus på at tilpasse aktiviteter til barnets udviklingstrin og formåen. </w:t>
      </w:r>
    </w:p>
    <w:p w14:paraId="79751457" w14:textId="77777777" w:rsidR="00AA31FA" w:rsidRDefault="00671983" w:rsidP="00AA31FA">
      <w:pPr>
        <w:pStyle w:val="Listeafsnit"/>
        <w:numPr>
          <w:ilvl w:val="0"/>
          <w:numId w:val="17"/>
        </w:numPr>
        <w:spacing w:after="0"/>
        <w:rPr>
          <w:color w:val="000000" w:themeColor="text1"/>
        </w:rPr>
      </w:pPr>
      <w:r w:rsidRPr="00AA31FA">
        <w:rPr>
          <w:color w:val="000000" w:themeColor="text1"/>
        </w:rPr>
        <w:t xml:space="preserve">Vi justerer vores aktiviteter, så alle om muligt kan finde deres plads i fællesskabet. </w:t>
      </w:r>
    </w:p>
    <w:p w14:paraId="405C468B" w14:textId="77777777" w:rsidR="00D9351A" w:rsidRDefault="00671983" w:rsidP="00B622C9">
      <w:pPr>
        <w:pStyle w:val="Listeafsnit"/>
        <w:numPr>
          <w:ilvl w:val="0"/>
          <w:numId w:val="17"/>
        </w:numPr>
        <w:spacing w:after="0"/>
        <w:rPr>
          <w:color w:val="000000" w:themeColor="text1"/>
        </w:rPr>
      </w:pPr>
      <w:r w:rsidRPr="00AA31FA">
        <w:rPr>
          <w:color w:val="000000" w:themeColor="text1"/>
        </w:rPr>
        <w:t>Vi bestræber os for at tilbyde en bred vifte af aktiviteter, og værner om børnenes egne initiativer.</w:t>
      </w:r>
    </w:p>
    <w:p w14:paraId="6D40AD9B" w14:textId="07897BBA" w:rsidR="00387EE5" w:rsidRPr="00D9351A" w:rsidRDefault="00387EE5" w:rsidP="00D9351A">
      <w:pPr>
        <w:spacing w:after="0"/>
        <w:rPr>
          <w:color w:val="000000" w:themeColor="text1"/>
        </w:rPr>
      </w:pPr>
      <w:r w:rsidRPr="00D9351A">
        <w:rPr>
          <w:b/>
          <w:bCs/>
          <w:color w:val="806000" w:themeColor="accent4" w:themeShade="80"/>
          <w:sz w:val="32"/>
          <w:szCs w:val="32"/>
        </w:rPr>
        <w:lastRenderedPageBreak/>
        <w:t>Kommunikation og sprog</w:t>
      </w:r>
    </w:p>
    <w:p w14:paraId="48FC6EAE" w14:textId="77777777" w:rsidR="009B197E" w:rsidRPr="000756EB" w:rsidRDefault="009B197E" w:rsidP="009B197E">
      <w:pPr>
        <w:spacing w:after="0"/>
        <w:rPr>
          <w:i/>
          <w:iCs/>
          <w:color w:val="1F3864" w:themeColor="accent1" w:themeShade="80"/>
        </w:rPr>
      </w:pPr>
      <w:r w:rsidRPr="000756EB">
        <w:rPr>
          <w:i/>
          <w:iCs/>
          <w:color w:val="1F3864" w:themeColor="accent1" w:themeShade="80"/>
        </w:rPr>
        <w:t>De to pædagogiske mål er følgende:</w:t>
      </w:r>
    </w:p>
    <w:p w14:paraId="7A73564B" w14:textId="730BBE38" w:rsidR="009B197E" w:rsidRPr="000756EB" w:rsidRDefault="009B197E" w:rsidP="009B197E">
      <w:pPr>
        <w:spacing w:after="0"/>
        <w:rPr>
          <w:i/>
          <w:iCs/>
          <w:color w:val="1F3864" w:themeColor="accent1" w:themeShade="80"/>
        </w:rPr>
      </w:pPr>
      <w:r w:rsidRPr="000756EB">
        <w:rPr>
          <w:i/>
          <w:iCs/>
          <w:color w:val="1F3864" w:themeColor="accent1" w:themeShade="80"/>
        </w:rPr>
        <w:t>1. Det pædagogiske læringsmiljø skal understøtte, at alle børn udvikler sprog, der bidrager til, at børnene kan forstå sig selv, hinanden og deres omverden.</w:t>
      </w:r>
    </w:p>
    <w:p w14:paraId="0988B796" w14:textId="5A54AF4F" w:rsidR="009B197E" w:rsidRPr="000756EB" w:rsidRDefault="009B197E" w:rsidP="009B197E">
      <w:pPr>
        <w:spacing w:after="0"/>
        <w:rPr>
          <w:i/>
          <w:iCs/>
          <w:color w:val="1F3864" w:themeColor="accent1" w:themeShade="80"/>
        </w:rPr>
      </w:pPr>
      <w:r w:rsidRPr="000756EB">
        <w:rPr>
          <w:i/>
          <w:iCs/>
          <w:color w:val="1F3864" w:themeColor="accent1" w:themeShade="80"/>
        </w:rPr>
        <w:t>2. Det pædagogiske læringsmiljø skal understøtte, at alle børn opnår erfaringer med at kommunikere og sprogliggøre tanker, behov og ideer, som børnene kan anvende i sociale fællesskaber.</w:t>
      </w:r>
    </w:p>
    <w:p w14:paraId="375C0E10" w14:textId="77777777" w:rsidR="00A70B7B" w:rsidRPr="000756EB" w:rsidRDefault="00A70B7B" w:rsidP="009B197E">
      <w:pPr>
        <w:spacing w:after="0"/>
        <w:rPr>
          <w:b/>
          <w:bCs/>
          <w:i/>
          <w:iCs/>
          <w:color w:val="1F3864" w:themeColor="accent1" w:themeShade="80"/>
        </w:rPr>
      </w:pPr>
    </w:p>
    <w:p w14:paraId="7DD65A8A" w14:textId="2AB7DB2D" w:rsidR="00037CBF" w:rsidRDefault="00037CBF" w:rsidP="009B197E">
      <w:pPr>
        <w:spacing w:after="0"/>
        <w:rPr>
          <w:b/>
          <w:bCs/>
          <w:i/>
          <w:iCs/>
        </w:rPr>
      </w:pPr>
      <w:r w:rsidRPr="00037CBF">
        <w:rPr>
          <w:b/>
          <w:bCs/>
          <w:i/>
          <w:iCs/>
        </w:rPr>
        <w:t>D</w:t>
      </w:r>
      <w:r w:rsidR="000756EB">
        <w:rPr>
          <w:b/>
          <w:bCs/>
          <w:i/>
          <w:iCs/>
        </w:rPr>
        <w:t>ET GØR VI:</w:t>
      </w:r>
    </w:p>
    <w:p w14:paraId="3A38D798" w14:textId="568D4544" w:rsidR="00982675" w:rsidRDefault="00037CBF" w:rsidP="009B197E">
      <w:pPr>
        <w:spacing w:after="0"/>
      </w:pPr>
      <w:r>
        <w:t>I</w:t>
      </w:r>
      <w:r w:rsidRPr="00037CBF">
        <w:t xml:space="preserve"> samspil med det pædagogiske personale lærer børnene at udtrykke sig og får mod på at fortælle om det, der optager dem mest.</w:t>
      </w:r>
    </w:p>
    <w:p w14:paraId="04A7388B" w14:textId="63532562" w:rsidR="00982675" w:rsidRDefault="00982675" w:rsidP="00982675">
      <w:pPr>
        <w:pStyle w:val="Listeafsnit"/>
        <w:numPr>
          <w:ilvl w:val="0"/>
          <w:numId w:val="19"/>
        </w:numPr>
        <w:spacing w:after="0"/>
      </w:pPr>
      <w:r>
        <w:t>Personalet er opmærksomme på egen kommunikation</w:t>
      </w:r>
      <w:r w:rsidR="00280063">
        <w:t>.</w:t>
      </w:r>
    </w:p>
    <w:p w14:paraId="07CE1678" w14:textId="72866F16" w:rsidR="00280063" w:rsidRDefault="00280063" w:rsidP="00982675">
      <w:pPr>
        <w:pStyle w:val="Listeafsnit"/>
        <w:numPr>
          <w:ilvl w:val="0"/>
          <w:numId w:val="19"/>
        </w:numPr>
        <w:spacing w:after="0"/>
      </w:pPr>
      <w:r>
        <w:t xml:space="preserve">I børnehøjde hænger </w:t>
      </w:r>
      <w:r w:rsidR="00FE3437">
        <w:t xml:space="preserve">iøjnefaldende </w:t>
      </w:r>
      <w:r>
        <w:t xml:space="preserve">opslag med bogstaver, rim og remser til stimulation af </w:t>
      </w:r>
      <w:r w:rsidR="00FE3437">
        <w:t xml:space="preserve">og leg med </w:t>
      </w:r>
      <w:r>
        <w:t>sproget</w:t>
      </w:r>
    </w:p>
    <w:p w14:paraId="0E88EB28" w14:textId="6B0E2D8C" w:rsidR="00A70B7B" w:rsidRDefault="00A70B7B" w:rsidP="00A70B7B">
      <w:pPr>
        <w:pStyle w:val="Listeafsnit"/>
        <w:numPr>
          <w:ilvl w:val="0"/>
          <w:numId w:val="18"/>
        </w:numPr>
        <w:spacing w:after="0"/>
      </w:pPr>
      <w:r>
        <w:t>Dialog og nysgerrige spørgsmål, fremfor spørgsmål der kun kræver ja eller nej.</w:t>
      </w:r>
    </w:p>
    <w:p w14:paraId="4834A8E0" w14:textId="3DE9F907" w:rsidR="00A70B7B" w:rsidRDefault="00443C84" w:rsidP="00A70B7B">
      <w:pPr>
        <w:pStyle w:val="Listeafsnit"/>
        <w:numPr>
          <w:ilvl w:val="0"/>
          <w:numId w:val="18"/>
        </w:numPr>
        <w:spacing w:after="0"/>
      </w:pPr>
      <w:r>
        <w:t>U</w:t>
      </w:r>
      <w:r w:rsidR="00A70B7B" w:rsidRPr="00A70B7B">
        <w:t>nderstøtte</w:t>
      </w:r>
      <w:r w:rsidR="00A70B7B">
        <w:t>r</w:t>
      </w:r>
      <w:r w:rsidR="00A70B7B" w:rsidRPr="00A70B7B">
        <w:t xml:space="preserve"> børnenes sproglige forsøg i de nære relationer børn imellem</w:t>
      </w:r>
      <w:proofErr w:type="gramStart"/>
      <w:r w:rsidR="00A70B7B" w:rsidRPr="00A70B7B">
        <w:t>.</w:t>
      </w:r>
      <w:proofErr w:type="gramEnd"/>
    </w:p>
    <w:p w14:paraId="171B3CFC" w14:textId="74A926BA" w:rsidR="00A70B7B" w:rsidRDefault="00DE4A92" w:rsidP="00A70B7B">
      <w:pPr>
        <w:pStyle w:val="Listeafsnit"/>
        <w:numPr>
          <w:ilvl w:val="0"/>
          <w:numId w:val="18"/>
        </w:numPr>
        <w:spacing w:after="0"/>
      </w:pPr>
      <w:r>
        <w:t>B</w:t>
      </w:r>
      <w:r w:rsidRPr="00DE4A92">
        <w:t>enytter hverdags</w:t>
      </w:r>
      <w:r>
        <w:t>-</w:t>
      </w:r>
      <w:r w:rsidRPr="00DE4A92">
        <w:t xml:space="preserve"> og rutineaktiviteter til at understøtte de</w:t>
      </w:r>
      <w:r>
        <w:t>n</w:t>
      </w:r>
      <w:r w:rsidRPr="00DE4A92">
        <w:t xml:space="preserve"> sproglige udvikling gennem samtale og dialog om hverdags gøremål mm.</w:t>
      </w:r>
    </w:p>
    <w:p w14:paraId="183FA515" w14:textId="5C42557C" w:rsidR="00982675" w:rsidRDefault="00982675" w:rsidP="00A70B7B">
      <w:pPr>
        <w:pStyle w:val="Listeafsnit"/>
        <w:numPr>
          <w:ilvl w:val="0"/>
          <w:numId w:val="18"/>
        </w:numPr>
        <w:spacing w:after="0"/>
      </w:pPr>
      <w:r>
        <w:t>Læser bøger med børnene HVER DAG.</w:t>
      </w:r>
      <w:r w:rsidR="00153ABC">
        <w:t xml:space="preserve"> Vi benytter flere eksemplarer af samme bog (fra ”Bogglad” forløb i Halsnæs Kommune). </w:t>
      </w:r>
    </w:p>
    <w:p w14:paraId="3E168265" w14:textId="77777777" w:rsidR="00DE4A92" w:rsidRDefault="00443C84" w:rsidP="00443C84">
      <w:pPr>
        <w:pStyle w:val="Listeafsnit"/>
        <w:numPr>
          <w:ilvl w:val="0"/>
          <w:numId w:val="18"/>
        </w:numPr>
        <w:spacing w:after="0"/>
      </w:pPr>
      <w:r>
        <w:t>Igangsætter a</w:t>
      </w:r>
      <w:r w:rsidR="00A70B7B" w:rsidRPr="00A70B7B">
        <w:t>ktiviteter med fokus på sproglige udvikling</w:t>
      </w:r>
      <w:r>
        <w:t xml:space="preserve">: </w:t>
      </w:r>
    </w:p>
    <w:p w14:paraId="5D0C7074" w14:textId="14239806" w:rsidR="00443C84" w:rsidRDefault="00443C84" w:rsidP="00DE4A92">
      <w:pPr>
        <w:pStyle w:val="Listeafsnit"/>
        <w:spacing w:after="0"/>
      </w:pPr>
      <w:r>
        <w:t xml:space="preserve">dialogisk læsning individuelt og i grupper, </w:t>
      </w:r>
      <w:r w:rsidR="00153ABC">
        <w:t>L</w:t>
      </w:r>
      <w:r>
        <w:t>æseleg, historiefortælling ved årstidsfester, teater</w:t>
      </w:r>
      <w:r w:rsidR="00DE4A92">
        <w:t>b</w:t>
      </w:r>
      <w:r>
        <w:t xml:space="preserve">esøg, samlinger med sprogstimulering, fx mundmotoriske øvelser, rim og remser, sang mm. </w:t>
      </w:r>
    </w:p>
    <w:p w14:paraId="7CA1A4A2" w14:textId="75FF6652" w:rsidR="00443C84" w:rsidRDefault="00443C84" w:rsidP="00443C84">
      <w:pPr>
        <w:pStyle w:val="Listeafsnit"/>
        <w:numPr>
          <w:ilvl w:val="0"/>
          <w:numId w:val="18"/>
        </w:numPr>
        <w:spacing w:after="0"/>
      </w:pPr>
      <w:r>
        <w:t>I børnehaven er der adgang skrive-, tegneredskaber og papir</w:t>
      </w:r>
      <w:r w:rsidR="00DE4A92">
        <w:t>.</w:t>
      </w:r>
    </w:p>
    <w:p w14:paraId="62054A0E" w14:textId="37D1083D" w:rsidR="00DE4A92" w:rsidRDefault="00DE4A92" w:rsidP="00443C84">
      <w:pPr>
        <w:pStyle w:val="Listeafsnit"/>
        <w:numPr>
          <w:ilvl w:val="0"/>
          <w:numId w:val="18"/>
        </w:numPr>
        <w:spacing w:after="0"/>
      </w:pPr>
      <w:r>
        <w:t>Indkøber bøger af høj kvalitet, som børnene har adgang til; b</w:t>
      </w:r>
      <w:r w:rsidRPr="00DE4A92">
        <w:t xml:space="preserve">illedbøger, rim og remser, eventyr og </w:t>
      </w:r>
      <w:r w:rsidR="00321376" w:rsidRPr="00DE4A92">
        <w:t>fortællinger, bøger</w:t>
      </w:r>
      <w:r w:rsidRPr="00DE4A92">
        <w:t xml:space="preserve"> uden tekst</w:t>
      </w:r>
      <w:r>
        <w:t>, bøger</w:t>
      </w:r>
      <w:r w:rsidR="00982675">
        <w:t xml:space="preserve"> til alle aldre.</w:t>
      </w:r>
    </w:p>
    <w:p w14:paraId="36C50AA9" w14:textId="4ABFC775" w:rsidR="00982675" w:rsidRDefault="00982675" w:rsidP="00443C84">
      <w:pPr>
        <w:pStyle w:val="Listeafsnit"/>
        <w:numPr>
          <w:ilvl w:val="0"/>
          <w:numId w:val="18"/>
        </w:numPr>
        <w:spacing w:after="0"/>
      </w:pPr>
      <w:r>
        <w:t>Forældrene tilbydes bogposer til hjemlån.</w:t>
      </w:r>
    </w:p>
    <w:p w14:paraId="721C7587" w14:textId="7A07A78A" w:rsidR="00153ABC" w:rsidRPr="00037CBF" w:rsidRDefault="00153ABC" w:rsidP="00443C84">
      <w:pPr>
        <w:pStyle w:val="Listeafsnit"/>
        <w:numPr>
          <w:ilvl w:val="0"/>
          <w:numId w:val="18"/>
        </w:numPr>
        <w:spacing w:after="0"/>
      </w:pPr>
      <w:r>
        <w:t>Vi anvender også lydbøger.</w:t>
      </w:r>
    </w:p>
    <w:p w14:paraId="0B819C43" w14:textId="77777777" w:rsidR="00037CBF" w:rsidRPr="00037CBF" w:rsidRDefault="00037CBF" w:rsidP="009B197E">
      <w:pPr>
        <w:spacing w:after="0"/>
        <w:rPr>
          <w:i/>
          <w:iCs/>
        </w:rPr>
      </w:pPr>
    </w:p>
    <w:p w14:paraId="15FCCEEE" w14:textId="6A6019B3" w:rsidR="00387EE5" w:rsidRPr="000756EB" w:rsidRDefault="00387EE5" w:rsidP="00B622C9">
      <w:pPr>
        <w:spacing w:after="0"/>
        <w:rPr>
          <w:b/>
          <w:bCs/>
          <w:color w:val="806000" w:themeColor="accent4" w:themeShade="80"/>
          <w:sz w:val="32"/>
          <w:szCs w:val="32"/>
        </w:rPr>
      </w:pPr>
      <w:r w:rsidRPr="000756EB">
        <w:rPr>
          <w:b/>
          <w:bCs/>
          <w:color w:val="806000" w:themeColor="accent4" w:themeShade="80"/>
          <w:sz w:val="32"/>
          <w:szCs w:val="32"/>
        </w:rPr>
        <w:t>Krop, sanser og bevægelse</w:t>
      </w:r>
    </w:p>
    <w:p w14:paraId="173EEDE6" w14:textId="77777777" w:rsidR="009B197E" w:rsidRPr="000756EB" w:rsidRDefault="009B197E" w:rsidP="009B197E">
      <w:pPr>
        <w:spacing w:after="0"/>
        <w:rPr>
          <w:i/>
          <w:iCs/>
          <w:color w:val="1F3864" w:themeColor="accent1" w:themeShade="80"/>
        </w:rPr>
      </w:pPr>
      <w:r w:rsidRPr="000756EB">
        <w:rPr>
          <w:i/>
          <w:iCs/>
          <w:color w:val="1F3864" w:themeColor="accent1" w:themeShade="80"/>
        </w:rPr>
        <w:t>De to pædagogiske mål er følgende:</w:t>
      </w:r>
    </w:p>
    <w:p w14:paraId="031382AB" w14:textId="6E0FE601" w:rsidR="009B197E" w:rsidRPr="000756EB" w:rsidRDefault="009B197E" w:rsidP="009B197E">
      <w:pPr>
        <w:spacing w:after="0"/>
        <w:rPr>
          <w:i/>
          <w:iCs/>
          <w:color w:val="1F3864" w:themeColor="accent1" w:themeShade="80"/>
        </w:rPr>
      </w:pPr>
      <w:r w:rsidRPr="000756EB">
        <w:rPr>
          <w:i/>
          <w:iCs/>
          <w:color w:val="1F3864" w:themeColor="accent1" w:themeShade="80"/>
        </w:rPr>
        <w:t>1. Det pædagogiske læringsmiljø skal understøtte, at alle børn udforsker og eksperimenterer med mange forskellige måder at bruge kroppen på.</w:t>
      </w:r>
    </w:p>
    <w:p w14:paraId="7B49A0C4" w14:textId="633EF10B" w:rsidR="009B197E" w:rsidRPr="000756EB" w:rsidRDefault="009B197E" w:rsidP="009B197E">
      <w:pPr>
        <w:spacing w:after="0"/>
        <w:rPr>
          <w:i/>
          <w:iCs/>
          <w:color w:val="1F3864" w:themeColor="accent1" w:themeShade="80"/>
        </w:rPr>
      </w:pPr>
      <w:r w:rsidRPr="000756EB">
        <w:rPr>
          <w:i/>
          <w:iCs/>
          <w:color w:val="1F3864" w:themeColor="accent1" w:themeShade="80"/>
        </w:rPr>
        <w:t>2. Det pædagogiske læringsmiljø skal understøtte, at alle børn oplever krops- og bevægelsesglæde både i ro og i aktivitet, så børnene bliver fortrolige med deres krop, herunder kropslige fornemmelser, kroppens funktioner, sanser og forskellige former for bevægelse.</w:t>
      </w:r>
    </w:p>
    <w:p w14:paraId="00B21FF2" w14:textId="4C803E6F" w:rsidR="00982675" w:rsidRPr="000756EB" w:rsidRDefault="00982675" w:rsidP="009B197E">
      <w:pPr>
        <w:spacing w:after="0"/>
        <w:rPr>
          <w:i/>
          <w:iCs/>
          <w:color w:val="1F3864" w:themeColor="accent1" w:themeShade="80"/>
        </w:rPr>
      </w:pPr>
    </w:p>
    <w:p w14:paraId="6EE81904" w14:textId="49F15C7B" w:rsidR="00982675" w:rsidRDefault="00982675" w:rsidP="009B197E">
      <w:pPr>
        <w:spacing w:after="0"/>
        <w:rPr>
          <w:b/>
          <w:bCs/>
          <w:i/>
          <w:iCs/>
        </w:rPr>
      </w:pPr>
      <w:r w:rsidRPr="00982675">
        <w:rPr>
          <w:b/>
          <w:bCs/>
          <w:i/>
          <w:iCs/>
        </w:rPr>
        <w:t>D</w:t>
      </w:r>
      <w:r w:rsidR="000756EB">
        <w:rPr>
          <w:b/>
          <w:bCs/>
          <w:i/>
          <w:iCs/>
        </w:rPr>
        <w:t>ET GØR VI</w:t>
      </w:r>
      <w:r w:rsidRPr="00982675">
        <w:rPr>
          <w:b/>
          <w:bCs/>
          <w:i/>
          <w:iCs/>
        </w:rPr>
        <w:t>:</w:t>
      </w:r>
    </w:p>
    <w:p w14:paraId="0058D7CC" w14:textId="77777777" w:rsidR="00DD157F" w:rsidRDefault="00982675" w:rsidP="00B97A0B">
      <w:pPr>
        <w:spacing w:after="0"/>
      </w:pPr>
      <w:r w:rsidRPr="00982675">
        <w:t xml:space="preserve">Barnet oplever omverden med </w:t>
      </w:r>
      <w:r>
        <w:t xml:space="preserve">sin </w:t>
      </w:r>
      <w:r w:rsidR="00B97A0B">
        <w:t xml:space="preserve">krop og via </w:t>
      </w:r>
      <w:r w:rsidRPr="00982675">
        <w:t xml:space="preserve">sine sanser. </w:t>
      </w:r>
      <w:r w:rsidR="00DD157F" w:rsidRPr="00DD157F">
        <w:t>Anerkendende og opmuntrende tilgang til børnenes egne kropslige/sanselige eksperimenter er en vigtig del af det pædagogiske miljø.</w:t>
      </w:r>
    </w:p>
    <w:p w14:paraId="2A9D3AA7" w14:textId="75F70330" w:rsidR="00B97A0B" w:rsidRDefault="00982675" w:rsidP="00B97A0B">
      <w:pPr>
        <w:spacing w:after="0"/>
      </w:pPr>
      <w:r w:rsidRPr="00982675">
        <w:t>Det er vores mål at skabe et pædagogisk miljø</w:t>
      </w:r>
      <w:r w:rsidR="00B97A0B">
        <w:t xml:space="preserve"> ude og inde</w:t>
      </w:r>
      <w:r w:rsidRPr="00982675">
        <w:t xml:space="preserve">, hvor </w:t>
      </w:r>
      <w:r w:rsidR="009A00E9">
        <w:t xml:space="preserve">alle </w:t>
      </w:r>
      <w:r w:rsidRPr="00982675">
        <w:t xml:space="preserve">barnets </w:t>
      </w:r>
      <w:r w:rsidR="00B97A0B">
        <w:t xml:space="preserve">sanser bliver udfordret, og børnene </w:t>
      </w:r>
      <w:r w:rsidR="00321376">
        <w:t xml:space="preserve">har lyst til at </w:t>
      </w:r>
      <w:r w:rsidR="00B97A0B">
        <w:t>udfordre sig selv motorisk.</w:t>
      </w:r>
      <w:r w:rsidR="007C2B8A">
        <w:t xml:space="preserve"> </w:t>
      </w:r>
    </w:p>
    <w:p w14:paraId="6FE17B22" w14:textId="6CBFC3AB" w:rsidR="00B97A0B" w:rsidRPr="00DD157F" w:rsidRDefault="00B97A0B" w:rsidP="00B97A0B">
      <w:pPr>
        <w:spacing w:after="0"/>
        <w:rPr>
          <w:b/>
          <w:bCs/>
        </w:rPr>
      </w:pPr>
      <w:r w:rsidRPr="00DD157F">
        <w:rPr>
          <w:b/>
          <w:bCs/>
        </w:rPr>
        <w:t>Inde:</w:t>
      </w:r>
    </w:p>
    <w:p w14:paraId="37EC859F" w14:textId="2E44C518" w:rsidR="00B97A0B" w:rsidRDefault="00B97A0B" w:rsidP="00B97A0B">
      <w:pPr>
        <w:pStyle w:val="Listeafsnit"/>
        <w:numPr>
          <w:ilvl w:val="0"/>
          <w:numId w:val="18"/>
        </w:numPr>
        <w:spacing w:after="0"/>
      </w:pPr>
      <w:r>
        <w:t>Børnehaven har 2 etager, så børnene lærer at gå på trappe</w:t>
      </w:r>
    </w:p>
    <w:p w14:paraId="57075E30" w14:textId="16964868" w:rsidR="00B97A0B" w:rsidRDefault="007C2B8A" w:rsidP="00B97A0B">
      <w:pPr>
        <w:pStyle w:val="Listeafsnit"/>
        <w:numPr>
          <w:ilvl w:val="0"/>
          <w:numId w:val="18"/>
        </w:numPr>
        <w:spacing w:after="0"/>
      </w:pPr>
      <w:r>
        <w:t>På reposen på 1. sal har vi 2 gynger.</w:t>
      </w:r>
    </w:p>
    <w:p w14:paraId="1E646D23" w14:textId="19546CF4" w:rsidR="007C2B8A" w:rsidRDefault="007C2B8A" w:rsidP="00B97A0B">
      <w:pPr>
        <w:pStyle w:val="Listeafsnit"/>
        <w:numPr>
          <w:ilvl w:val="0"/>
          <w:numId w:val="18"/>
        </w:numPr>
        <w:spacing w:after="0"/>
      </w:pPr>
      <w:r>
        <w:lastRenderedPageBreak/>
        <w:t>Børnene har mulighed for at tumle på madrasser, gå på trædesten, lave forhindringsbaner i det meste af huset.</w:t>
      </w:r>
    </w:p>
    <w:p w14:paraId="56E48463" w14:textId="73FA26AD" w:rsidR="007C2B8A" w:rsidRDefault="007C2B8A" w:rsidP="00B97A0B">
      <w:pPr>
        <w:pStyle w:val="Listeafsnit"/>
        <w:numPr>
          <w:ilvl w:val="0"/>
          <w:numId w:val="18"/>
        </w:numPr>
        <w:spacing w:after="0"/>
      </w:pPr>
      <w:r>
        <w:t xml:space="preserve">Det er muligt at skabe rum til ro og </w:t>
      </w:r>
      <w:r w:rsidR="00153ABC">
        <w:t>fordybelse,</w:t>
      </w:r>
      <w:r>
        <w:t xml:space="preserve"> med/uden musik</w:t>
      </w:r>
    </w:p>
    <w:p w14:paraId="6C96E549" w14:textId="4087B8C7" w:rsidR="007C2B8A" w:rsidRDefault="007C2B8A" w:rsidP="00B97A0B">
      <w:pPr>
        <w:pStyle w:val="Listeafsnit"/>
        <w:numPr>
          <w:ilvl w:val="0"/>
          <w:numId w:val="18"/>
        </w:numPr>
        <w:spacing w:after="0"/>
      </w:pPr>
      <w:r>
        <w:t xml:space="preserve">Vi tilbyder yoga, heltetræning, dans og bevægelse enten i eget hus eller i </w:t>
      </w:r>
      <w:r w:rsidR="00D9351A">
        <w:t>F</w:t>
      </w:r>
      <w:r>
        <w:t xml:space="preserve">orsamlingshuset </w:t>
      </w:r>
      <w:r w:rsidR="00D9351A">
        <w:t xml:space="preserve">og Fælleshuset </w:t>
      </w:r>
      <w:r>
        <w:t>ved siden af børnehaven.</w:t>
      </w:r>
    </w:p>
    <w:p w14:paraId="50127038" w14:textId="6B5B4AB4" w:rsidR="007C2B8A" w:rsidRDefault="007C2B8A" w:rsidP="00B97A0B">
      <w:pPr>
        <w:pStyle w:val="Listeafsnit"/>
        <w:numPr>
          <w:ilvl w:val="0"/>
          <w:numId w:val="18"/>
        </w:numPr>
        <w:spacing w:after="0"/>
      </w:pPr>
      <w:r>
        <w:t xml:space="preserve">Vi har kasser med tangles som kan skabe ro og </w:t>
      </w:r>
      <w:r w:rsidR="00DD157F">
        <w:t>velvære ved behov.</w:t>
      </w:r>
    </w:p>
    <w:p w14:paraId="284DD1EE" w14:textId="5B0E5446" w:rsidR="00DD157F" w:rsidRDefault="00DD157F" w:rsidP="00DD157F">
      <w:pPr>
        <w:spacing w:after="0"/>
      </w:pPr>
    </w:p>
    <w:p w14:paraId="53F97F07" w14:textId="5EAAB91A" w:rsidR="00DD157F" w:rsidRDefault="00DD157F" w:rsidP="00DD157F">
      <w:pPr>
        <w:spacing w:after="0"/>
      </w:pPr>
      <w:r w:rsidRPr="00DD157F">
        <w:rPr>
          <w:b/>
          <w:bCs/>
        </w:rPr>
        <w:t>På legeplads/i haven</w:t>
      </w:r>
      <w:r>
        <w:t xml:space="preserve"> </w:t>
      </w:r>
      <w:r w:rsidR="00603C77">
        <w:t>kan børnene udfolde sig på</w:t>
      </w:r>
      <w:r w:rsidR="00153ABC">
        <w:t xml:space="preserve"> </w:t>
      </w:r>
      <w:r w:rsidR="00603C77">
        <w:t>/med</w:t>
      </w:r>
      <w:r>
        <w:t xml:space="preserve"> sandkasse, gynger, hængekøjer, klatretræ, legestativ, huler, bålplads, blomsterkasser, ukrudt, krydderurter, cykler, en bakke</w:t>
      </w:r>
      <w:r w:rsidR="00FD1947">
        <w:t>.</w:t>
      </w:r>
    </w:p>
    <w:p w14:paraId="6220082B" w14:textId="6CF9EF70" w:rsidR="00B97A0B" w:rsidRDefault="00FD1947" w:rsidP="00B97A0B">
      <w:pPr>
        <w:spacing w:after="0"/>
      </w:pPr>
      <w:r>
        <w:t>De største børn eksperimenterer med at klatre op på legeskuret.</w:t>
      </w:r>
    </w:p>
    <w:p w14:paraId="11FBD934" w14:textId="2DE86E12" w:rsidR="00B97A0B" w:rsidRDefault="00B97A0B" w:rsidP="00B97A0B">
      <w:pPr>
        <w:spacing w:after="0"/>
      </w:pPr>
      <w:r>
        <w:t xml:space="preserve">Børnehaven er </w:t>
      </w:r>
      <w:r w:rsidR="00DD157F">
        <w:t xml:space="preserve">desuden </w:t>
      </w:r>
      <w:r>
        <w:t>nabo til 2 store legepladser og en boldbane</w:t>
      </w:r>
      <w:r w:rsidR="00DD157F">
        <w:t>.</w:t>
      </w:r>
    </w:p>
    <w:p w14:paraId="05C864FA" w14:textId="77777777" w:rsidR="00B97A0B" w:rsidRDefault="00B97A0B" w:rsidP="00B97A0B">
      <w:pPr>
        <w:spacing w:after="0"/>
      </w:pPr>
      <w:r>
        <w:t xml:space="preserve"> </w:t>
      </w:r>
    </w:p>
    <w:p w14:paraId="7CF769EF" w14:textId="0F1996C1" w:rsidR="00387EE5" w:rsidRPr="000756EB" w:rsidRDefault="00387EE5" w:rsidP="00B622C9">
      <w:pPr>
        <w:spacing w:after="0"/>
        <w:rPr>
          <w:b/>
          <w:bCs/>
          <w:color w:val="806000" w:themeColor="accent4" w:themeShade="80"/>
          <w:sz w:val="32"/>
          <w:szCs w:val="32"/>
        </w:rPr>
      </w:pPr>
      <w:r w:rsidRPr="000756EB">
        <w:rPr>
          <w:b/>
          <w:bCs/>
          <w:color w:val="806000" w:themeColor="accent4" w:themeShade="80"/>
          <w:sz w:val="32"/>
          <w:szCs w:val="32"/>
        </w:rPr>
        <w:t>Natur, udeliv og science</w:t>
      </w:r>
    </w:p>
    <w:p w14:paraId="23FC7C8B" w14:textId="4B8ABF13" w:rsidR="009B197E" w:rsidRPr="000756EB" w:rsidRDefault="009B197E" w:rsidP="009B197E">
      <w:pPr>
        <w:spacing w:after="0"/>
        <w:rPr>
          <w:i/>
          <w:iCs/>
          <w:color w:val="1F3864" w:themeColor="accent1" w:themeShade="80"/>
        </w:rPr>
      </w:pPr>
      <w:r w:rsidRPr="000756EB">
        <w:rPr>
          <w:i/>
          <w:iCs/>
          <w:color w:val="1F3864" w:themeColor="accent1" w:themeShade="80"/>
        </w:rPr>
        <w:t>De to pædagogiske mål er følgende:</w:t>
      </w:r>
    </w:p>
    <w:p w14:paraId="315A8D96" w14:textId="438F9645" w:rsidR="009B197E" w:rsidRPr="000756EB" w:rsidRDefault="009B197E" w:rsidP="009B197E">
      <w:pPr>
        <w:spacing w:after="0"/>
        <w:rPr>
          <w:i/>
          <w:iCs/>
          <w:color w:val="1F3864" w:themeColor="accent1" w:themeShade="80"/>
        </w:rPr>
      </w:pPr>
      <w:r w:rsidRPr="000756EB">
        <w:rPr>
          <w:i/>
          <w:iCs/>
          <w:color w:val="1F3864" w:themeColor="accent1" w:themeShade="80"/>
        </w:rPr>
        <w:t>1. 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1BD90A84" w14:textId="46E4B110" w:rsidR="009B197E" w:rsidRPr="000756EB" w:rsidRDefault="009B197E" w:rsidP="009B197E">
      <w:pPr>
        <w:spacing w:after="0"/>
        <w:rPr>
          <w:i/>
          <w:iCs/>
          <w:color w:val="1F3864" w:themeColor="accent1" w:themeShade="80"/>
        </w:rPr>
      </w:pPr>
      <w:r w:rsidRPr="000756EB">
        <w:rPr>
          <w:i/>
          <w:iCs/>
          <w:color w:val="1F3864" w:themeColor="accent1" w:themeShade="80"/>
        </w:rPr>
        <w:t>2. 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p w14:paraId="304161C6" w14:textId="77777777" w:rsidR="009A00E9" w:rsidRPr="000756EB" w:rsidRDefault="009A00E9" w:rsidP="009B197E">
      <w:pPr>
        <w:spacing w:after="0"/>
        <w:rPr>
          <w:b/>
          <w:bCs/>
          <w:i/>
          <w:iCs/>
          <w:color w:val="1F3864" w:themeColor="accent1" w:themeShade="80"/>
        </w:rPr>
      </w:pPr>
    </w:p>
    <w:p w14:paraId="4E697D97" w14:textId="6A627C49" w:rsidR="00FD1947" w:rsidRDefault="00FD1947" w:rsidP="009B197E">
      <w:pPr>
        <w:spacing w:after="0"/>
        <w:rPr>
          <w:b/>
          <w:bCs/>
          <w:i/>
          <w:iCs/>
        </w:rPr>
      </w:pPr>
      <w:r w:rsidRPr="00FD1947">
        <w:rPr>
          <w:b/>
          <w:bCs/>
          <w:i/>
          <w:iCs/>
        </w:rPr>
        <w:t>D</w:t>
      </w:r>
      <w:r w:rsidR="000756EB">
        <w:rPr>
          <w:b/>
          <w:bCs/>
          <w:i/>
          <w:iCs/>
        </w:rPr>
        <w:t>ET GØR VI:</w:t>
      </w:r>
    </w:p>
    <w:p w14:paraId="181EFB74" w14:textId="77777777" w:rsidR="000C0604" w:rsidRDefault="0070587C" w:rsidP="0070587C">
      <w:pPr>
        <w:spacing w:after="0"/>
      </w:pPr>
      <w:r w:rsidRPr="0070587C">
        <w:t>T</w:t>
      </w:r>
      <w:r>
        <w:t>orup Børnehave</w:t>
      </w:r>
      <w:r w:rsidRPr="0070587C">
        <w:t xml:space="preserve"> er placeret i en lille landsby, omgivet af marker og enge. </w:t>
      </w:r>
    </w:p>
    <w:p w14:paraId="6297F915" w14:textId="519FA4F3" w:rsidR="0070587C" w:rsidRDefault="000C0604" w:rsidP="0070587C">
      <w:pPr>
        <w:spacing w:after="0"/>
      </w:pPr>
      <w:r w:rsidRPr="000C0604">
        <w:t>Naturen er en del af det pædagogiske læringsmiljø.</w:t>
      </w:r>
      <w:r w:rsidR="00D7646E">
        <w:t xml:space="preserve"> Vi har fokus på økologi og bæredygtighed.</w:t>
      </w:r>
    </w:p>
    <w:p w14:paraId="34657C13" w14:textId="3E1E7CE9" w:rsidR="0070587C" w:rsidRDefault="0070587C" w:rsidP="0070587C">
      <w:pPr>
        <w:spacing w:after="0"/>
      </w:pPr>
      <w:r w:rsidRPr="0070587C">
        <w:t xml:space="preserve">Der </w:t>
      </w:r>
      <w:r>
        <w:t>er</w:t>
      </w:r>
      <w:r w:rsidRPr="0070587C">
        <w:t xml:space="preserve"> landbrug, og vi er nabo til en landmand, som vil besøger i høsttiden. Strand, skov og by</w:t>
      </w:r>
      <w:r w:rsidR="000C0604">
        <w:t xml:space="preserve"> </w:t>
      </w:r>
      <w:r w:rsidRPr="0070587C">
        <w:t xml:space="preserve">med havnemiljø er i togafstand. Børnehave er nabo til </w:t>
      </w:r>
      <w:r>
        <w:t>den ø</w:t>
      </w:r>
      <w:r w:rsidRPr="0070587C">
        <w:t xml:space="preserve">kologisk </w:t>
      </w:r>
      <w:r w:rsidR="00D9351A">
        <w:t>samfund/</w:t>
      </w:r>
      <w:r w:rsidRPr="0070587C">
        <w:t xml:space="preserve">landsby Dyssekilde, med en </w:t>
      </w:r>
      <w:proofErr w:type="gramStart"/>
      <w:r w:rsidRPr="0070587C">
        <w:t>sø</w:t>
      </w:r>
      <w:r w:rsidR="00D9351A">
        <w:t>er</w:t>
      </w:r>
      <w:proofErr w:type="gramEnd"/>
      <w:r w:rsidRPr="0070587C">
        <w:t xml:space="preserve">, en mark, et lille dyrehold og en vindmølle. </w:t>
      </w:r>
    </w:p>
    <w:p w14:paraId="5E872A9E" w14:textId="6C5C69CD" w:rsidR="00F90566" w:rsidRDefault="009A00E9" w:rsidP="00F90566">
      <w:pPr>
        <w:pStyle w:val="Listeafsnit"/>
        <w:numPr>
          <w:ilvl w:val="0"/>
          <w:numId w:val="21"/>
        </w:numPr>
        <w:spacing w:after="0"/>
      </w:pPr>
      <w:r>
        <w:t xml:space="preserve">Årets gang </w:t>
      </w:r>
      <w:r w:rsidR="00F90566">
        <w:t>illustreres</w:t>
      </w:r>
      <w:r>
        <w:t xml:space="preserve"> tydeligt gennem årstidsfesterne som alle </w:t>
      </w:r>
      <w:r w:rsidR="00F90566">
        <w:t>inddrager naturen.</w:t>
      </w:r>
    </w:p>
    <w:p w14:paraId="3C503D71" w14:textId="29E52A4B" w:rsidR="00F90566" w:rsidRDefault="00F90566" w:rsidP="009A00E9">
      <w:pPr>
        <w:pStyle w:val="Listeafsnit"/>
        <w:numPr>
          <w:ilvl w:val="0"/>
          <w:numId w:val="21"/>
        </w:numPr>
        <w:spacing w:after="0"/>
      </w:pPr>
      <w:r>
        <w:t>Vi er ude hver dag hele året, og oplever årstiderne</w:t>
      </w:r>
      <w:r w:rsidR="00C21BD0">
        <w:t xml:space="preserve"> og skiftende vejrfænomener</w:t>
      </w:r>
      <w:r w:rsidR="00D9351A">
        <w:t>.</w:t>
      </w:r>
    </w:p>
    <w:p w14:paraId="17BACDDB" w14:textId="3A4D57AA" w:rsidR="00C21BD0" w:rsidRDefault="00C21BD0" w:rsidP="00C21BD0">
      <w:pPr>
        <w:pStyle w:val="Listeafsnit"/>
        <w:numPr>
          <w:ilvl w:val="0"/>
          <w:numId w:val="21"/>
        </w:numPr>
        <w:spacing w:after="0"/>
      </w:pPr>
      <w:r>
        <w:t>Vi besøger nærmiljøet ofte og gennem hele året</w:t>
      </w:r>
      <w:r w:rsidR="000C0604">
        <w:t>.</w:t>
      </w:r>
    </w:p>
    <w:p w14:paraId="4428E59B" w14:textId="6ECE72D9" w:rsidR="000C0604" w:rsidRDefault="000C0604" w:rsidP="00C21BD0">
      <w:pPr>
        <w:pStyle w:val="Listeafsnit"/>
        <w:numPr>
          <w:ilvl w:val="0"/>
          <w:numId w:val="21"/>
        </w:numPr>
        <w:spacing w:after="0"/>
      </w:pPr>
      <w:r w:rsidRPr="000C0604">
        <w:t>Vi deltager i Danmarks naturfredningsforenings affaldsindsamling</w:t>
      </w:r>
      <w:r>
        <w:t>.</w:t>
      </w:r>
    </w:p>
    <w:p w14:paraId="08B812DE" w14:textId="6FDD6790" w:rsidR="000C0604" w:rsidRDefault="000C0604" w:rsidP="00C21BD0">
      <w:pPr>
        <w:pStyle w:val="Listeafsnit"/>
        <w:numPr>
          <w:ilvl w:val="0"/>
          <w:numId w:val="21"/>
        </w:numPr>
        <w:spacing w:after="0"/>
      </w:pPr>
      <w:r>
        <w:t xml:space="preserve">Vi </w:t>
      </w:r>
      <w:r w:rsidRPr="000C0604">
        <w:t xml:space="preserve">samler </w:t>
      </w:r>
      <w:r>
        <w:t>affald,</w:t>
      </w:r>
      <w:r w:rsidRPr="000C0604">
        <w:t xml:space="preserve"> når vi er ude i naturen</w:t>
      </w:r>
      <w:r>
        <w:t>.</w:t>
      </w:r>
    </w:p>
    <w:p w14:paraId="66DD4750" w14:textId="57945749" w:rsidR="000C0604" w:rsidRDefault="000C0604" w:rsidP="00C21BD0">
      <w:pPr>
        <w:pStyle w:val="Listeafsnit"/>
        <w:numPr>
          <w:ilvl w:val="0"/>
          <w:numId w:val="21"/>
        </w:numPr>
        <w:spacing w:after="0"/>
      </w:pPr>
      <w:r>
        <w:t>Vi sorterer affald i hverdagen</w:t>
      </w:r>
      <w:r w:rsidR="00D9351A">
        <w:t>.</w:t>
      </w:r>
    </w:p>
    <w:p w14:paraId="3C7F400C" w14:textId="2759D588" w:rsidR="00D7646E" w:rsidRDefault="00C21BD0" w:rsidP="00D7646E">
      <w:pPr>
        <w:pStyle w:val="Listeafsnit"/>
        <w:numPr>
          <w:ilvl w:val="0"/>
          <w:numId w:val="21"/>
        </w:numPr>
        <w:spacing w:after="0"/>
      </w:pPr>
      <w:r>
        <w:t>Vores have er fuld af naturfænomener</w:t>
      </w:r>
      <w:r w:rsidR="00D7646E">
        <w:t>: s</w:t>
      </w:r>
      <w:r>
        <w:t xml:space="preserve">od, vand, sand, jord, pinde, grene, insekter, orme, visne blade, træer og frugtbuske. Her eksperimenteres og blandes, </w:t>
      </w:r>
      <w:r w:rsidR="00D7646E">
        <w:t>røres</w:t>
      </w:r>
      <w:r>
        <w:t xml:space="preserve"> mudder og</w:t>
      </w:r>
      <w:r w:rsidR="00D7646E">
        <w:t xml:space="preserve"> bages s</w:t>
      </w:r>
      <w:r>
        <w:t>andkager</w:t>
      </w:r>
      <w:r w:rsidR="00D7646E">
        <w:t xml:space="preserve"> til mudderkøkkenet</w:t>
      </w:r>
      <w:r w:rsidR="000C0604">
        <w:t>.</w:t>
      </w:r>
    </w:p>
    <w:p w14:paraId="572FB9D7" w14:textId="20E2224F" w:rsidR="00FE3437" w:rsidRDefault="00FE3437" w:rsidP="00D7646E">
      <w:pPr>
        <w:pStyle w:val="Listeafsnit"/>
        <w:numPr>
          <w:ilvl w:val="0"/>
          <w:numId w:val="21"/>
        </w:numPr>
        <w:spacing w:after="0"/>
      </w:pPr>
      <w:r>
        <w:t>De kommende skolebørn har arbejdet med eksperimenter.</w:t>
      </w:r>
    </w:p>
    <w:p w14:paraId="4AA33C9F" w14:textId="1653E522" w:rsidR="000C0604" w:rsidRDefault="000C0604" w:rsidP="00D7646E">
      <w:pPr>
        <w:pStyle w:val="Listeafsnit"/>
        <w:numPr>
          <w:ilvl w:val="0"/>
          <w:numId w:val="21"/>
        </w:numPr>
        <w:spacing w:after="0"/>
      </w:pPr>
      <w:r>
        <w:t>På halvmuren hænger plakater med insekter og krybdyr. Ellers findes oplysninger på nettet</w:t>
      </w:r>
      <w:r w:rsidR="009152D9">
        <w:t>.</w:t>
      </w:r>
    </w:p>
    <w:p w14:paraId="5CFBE301" w14:textId="77777777" w:rsidR="00D9351A" w:rsidRDefault="00D9351A" w:rsidP="00D9351A">
      <w:pPr>
        <w:spacing w:after="0"/>
      </w:pPr>
    </w:p>
    <w:p w14:paraId="22A4CEDC" w14:textId="32AAC95E" w:rsidR="008C1BBD" w:rsidRDefault="00D7646E" w:rsidP="00D9351A">
      <w:pPr>
        <w:spacing w:after="0"/>
      </w:pPr>
      <w:r>
        <w:t>I 2017 lavede bestyrelse og leder pjecen ”Bæredygtig børnehave”, hvor børnehaven</w:t>
      </w:r>
      <w:r w:rsidR="009152D9">
        <w:t xml:space="preserve"> beskrives ud fra det bæredygtige perspektiv.</w:t>
      </w:r>
    </w:p>
    <w:p w14:paraId="1440DC32" w14:textId="0C94A2FB" w:rsidR="00FA16FC" w:rsidRDefault="00FA16FC" w:rsidP="00FA16FC">
      <w:pPr>
        <w:spacing w:after="0"/>
        <w:ind w:left="360"/>
        <w:jc w:val="center"/>
        <w:rPr>
          <w:noProof/>
        </w:rPr>
      </w:pPr>
    </w:p>
    <w:p w14:paraId="785FEBC2" w14:textId="515C188E" w:rsidR="00387EE5" w:rsidRPr="000756EB" w:rsidRDefault="00387EE5" w:rsidP="00380213">
      <w:pPr>
        <w:spacing w:after="0"/>
        <w:jc w:val="both"/>
        <w:rPr>
          <w:color w:val="806000" w:themeColor="accent4" w:themeShade="80"/>
        </w:rPr>
      </w:pPr>
      <w:r w:rsidRPr="000756EB">
        <w:rPr>
          <w:b/>
          <w:bCs/>
          <w:color w:val="806000" w:themeColor="accent4" w:themeShade="80"/>
          <w:sz w:val="32"/>
          <w:szCs w:val="32"/>
        </w:rPr>
        <w:t>Kultur, æstetik og fællesskab</w:t>
      </w:r>
    </w:p>
    <w:p w14:paraId="436FC26D" w14:textId="4B6398AB" w:rsidR="00C01602" w:rsidRPr="000756EB" w:rsidRDefault="00C01602" w:rsidP="00C01602">
      <w:pPr>
        <w:spacing w:after="0"/>
        <w:rPr>
          <w:i/>
          <w:iCs/>
          <w:color w:val="1F3864" w:themeColor="accent1" w:themeShade="80"/>
        </w:rPr>
      </w:pPr>
      <w:r w:rsidRPr="000756EB">
        <w:rPr>
          <w:i/>
          <w:iCs/>
          <w:color w:val="1F3864" w:themeColor="accent1" w:themeShade="80"/>
        </w:rPr>
        <w:t>De to pædagogiske mål er følgende:</w:t>
      </w:r>
    </w:p>
    <w:p w14:paraId="701C011D" w14:textId="55FB4820" w:rsidR="00C01602" w:rsidRPr="000756EB" w:rsidRDefault="00C01602" w:rsidP="00C01602">
      <w:pPr>
        <w:spacing w:after="0"/>
        <w:rPr>
          <w:i/>
          <w:iCs/>
          <w:color w:val="1F3864" w:themeColor="accent1" w:themeShade="80"/>
        </w:rPr>
      </w:pPr>
      <w:r w:rsidRPr="000756EB">
        <w:rPr>
          <w:i/>
          <w:iCs/>
          <w:color w:val="1F3864" w:themeColor="accent1" w:themeShade="80"/>
        </w:rPr>
        <w:lastRenderedPageBreak/>
        <w:t>1. Det pædagogiske læringsmiljø skal understøtte, at alle børn indgår i ligeværdige og forskellige former for fællesskaber, hvor de oplever egne og andres kulturelle baggrunde, normer, traditioner og værdier.</w:t>
      </w:r>
    </w:p>
    <w:p w14:paraId="67D1B5A3" w14:textId="34AC01E0" w:rsidR="009B197E" w:rsidRPr="000756EB" w:rsidRDefault="00C01602" w:rsidP="00C01602">
      <w:pPr>
        <w:spacing w:after="0"/>
        <w:rPr>
          <w:i/>
          <w:iCs/>
          <w:color w:val="1F3864" w:themeColor="accent1" w:themeShade="80"/>
        </w:rPr>
      </w:pPr>
      <w:r w:rsidRPr="000756EB">
        <w:rPr>
          <w:i/>
          <w:iCs/>
          <w:color w:val="1F3864" w:themeColor="accent1" w:themeShade="80"/>
        </w:rPr>
        <w:t>2. Det pædagogiske læringsmiljø skal understøtte, at alle børn får mange forskellige kulturelle oplevelser, både som tilskuere og aktive deltagere, som stimulerer børnenes engagement, fantasi, kreativitet og nysgerrighed, og at børnene får erfaringer med at anvende forskellige materialer, redskaber og medier.</w:t>
      </w:r>
    </w:p>
    <w:p w14:paraId="20B41008" w14:textId="77777777" w:rsidR="00DA6195" w:rsidRDefault="00DA6195" w:rsidP="00321376">
      <w:pPr>
        <w:spacing w:after="0"/>
        <w:rPr>
          <w:i/>
          <w:iCs/>
          <w:color w:val="2F5496" w:themeColor="accent1" w:themeShade="BF"/>
        </w:rPr>
      </w:pPr>
    </w:p>
    <w:p w14:paraId="128A3540" w14:textId="392377B4" w:rsidR="003B0569" w:rsidRPr="003B0569" w:rsidRDefault="000756EB" w:rsidP="00321376">
      <w:pPr>
        <w:spacing w:after="0"/>
        <w:rPr>
          <w:b/>
          <w:bCs/>
          <w:i/>
          <w:iCs/>
        </w:rPr>
      </w:pPr>
      <w:r>
        <w:rPr>
          <w:b/>
          <w:bCs/>
          <w:i/>
          <w:iCs/>
        </w:rPr>
        <w:t>DET GØR VI:</w:t>
      </w:r>
    </w:p>
    <w:p w14:paraId="0E3863D4" w14:textId="33838276" w:rsidR="003B0569" w:rsidRDefault="00321376" w:rsidP="00321376">
      <w:pPr>
        <w:spacing w:after="0"/>
      </w:pPr>
      <w:r w:rsidRPr="003B0569">
        <w:t xml:space="preserve">Det er vores mål at skabe et pædagogisk læringsmiljø, hvor alle børn, uanset deres social baggrund, køn og alder, møder kultur og æstetiske udtryksformer. </w:t>
      </w:r>
      <w:r w:rsidR="00534938">
        <w:t xml:space="preserve">Således </w:t>
      </w:r>
      <w:r w:rsidR="00280063">
        <w:t>har de mulighed for at</w:t>
      </w:r>
      <w:r w:rsidR="00534938">
        <w:t xml:space="preserve"> udvikle </w:t>
      </w:r>
      <w:r w:rsidR="007F0F9A">
        <w:t xml:space="preserve">deres </w:t>
      </w:r>
      <w:r w:rsidR="00534938">
        <w:t>kreativitet og fantasi</w:t>
      </w:r>
      <w:r w:rsidR="00280063">
        <w:t xml:space="preserve">. </w:t>
      </w:r>
    </w:p>
    <w:p w14:paraId="38B2DBA0" w14:textId="6092179D" w:rsidR="003B0569" w:rsidRDefault="00534938" w:rsidP="003B0569">
      <w:pPr>
        <w:pStyle w:val="Listeafsnit"/>
        <w:numPr>
          <w:ilvl w:val="0"/>
          <w:numId w:val="22"/>
        </w:numPr>
        <w:spacing w:after="0"/>
      </w:pPr>
      <w:r>
        <w:t>Traditionerne med å</w:t>
      </w:r>
      <w:r w:rsidR="003B0569" w:rsidRPr="003B0569">
        <w:t xml:space="preserve">rstidsfester og emneuger byder på æstetiske </w:t>
      </w:r>
      <w:r w:rsidR="007F0F9A">
        <w:t xml:space="preserve">og kulturelle </w:t>
      </w:r>
      <w:r w:rsidR="003B0569" w:rsidRPr="003B0569">
        <w:t>oplevelser, såsom sang, drama, tegning og malerkunst mm</w:t>
      </w:r>
      <w:r>
        <w:t>.</w:t>
      </w:r>
      <w:r w:rsidR="007F0F9A">
        <w:t xml:space="preserve"> Her er børnene deltagere i og medskabere af børnehavens kultur</w:t>
      </w:r>
      <w:r w:rsidR="00FE3437">
        <w:t>, samt får kendskab til den danske kultur.</w:t>
      </w:r>
    </w:p>
    <w:p w14:paraId="188E15A3" w14:textId="0AE993B9" w:rsidR="00534938" w:rsidRDefault="00534938" w:rsidP="003B0569">
      <w:pPr>
        <w:pStyle w:val="Listeafsnit"/>
        <w:numPr>
          <w:ilvl w:val="0"/>
          <w:numId w:val="22"/>
        </w:numPr>
        <w:spacing w:after="0"/>
      </w:pPr>
      <w:r>
        <w:t xml:space="preserve">Planlagte </w:t>
      </w:r>
      <w:r w:rsidRPr="00534938">
        <w:t xml:space="preserve">besøg til de kulturelle institutioner i lokalsamfundet, </w:t>
      </w:r>
      <w:r w:rsidR="00D9351A">
        <w:t xml:space="preserve">Torup kirke, </w:t>
      </w:r>
      <w:r w:rsidRPr="00534938">
        <w:t xml:space="preserve">Kældergalleriet, Lilleskolens arrangementer, biblioteket, biografer, </w:t>
      </w:r>
      <w:proofErr w:type="spellStart"/>
      <w:r w:rsidRPr="00534938">
        <w:t>Gjethuset</w:t>
      </w:r>
      <w:proofErr w:type="spellEnd"/>
      <w:r w:rsidRPr="00534938">
        <w:t xml:space="preserve"> mm.  </w:t>
      </w:r>
    </w:p>
    <w:p w14:paraId="12674E58" w14:textId="3DD4C872" w:rsidR="00534938" w:rsidRDefault="00534938" w:rsidP="003B0569">
      <w:pPr>
        <w:pStyle w:val="Listeafsnit"/>
        <w:numPr>
          <w:ilvl w:val="0"/>
          <w:numId w:val="22"/>
        </w:numPr>
        <w:spacing w:after="0"/>
      </w:pPr>
      <w:r>
        <w:t>Kreative værksteder</w:t>
      </w:r>
      <w:r w:rsidR="00D9351A">
        <w:t>.</w:t>
      </w:r>
    </w:p>
    <w:p w14:paraId="0D57098E" w14:textId="43EF4562" w:rsidR="00534938" w:rsidRDefault="00534938" w:rsidP="003B0569">
      <w:pPr>
        <w:pStyle w:val="Listeafsnit"/>
        <w:numPr>
          <w:ilvl w:val="0"/>
          <w:numId w:val="22"/>
        </w:numPr>
        <w:spacing w:after="0"/>
      </w:pPr>
      <w:r w:rsidRPr="00534938">
        <w:t>legepladsen bugner med muligheder for æstetisk/sanseoplevelse og udfoldelse. Her bygges med sand, jord og andre naturmaterialer, hvor kreative processer udspiller sig frit.</w:t>
      </w:r>
    </w:p>
    <w:p w14:paraId="4D458D54" w14:textId="62725D59" w:rsidR="00534938" w:rsidRDefault="00534938" w:rsidP="003B0569">
      <w:pPr>
        <w:pStyle w:val="Listeafsnit"/>
        <w:numPr>
          <w:ilvl w:val="0"/>
          <w:numId w:val="22"/>
        </w:numPr>
        <w:spacing w:after="0"/>
      </w:pPr>
      <w:r>
        <w:t>På tegnebordet ligger papir, blyanter fremme</w:t>
      </w:r>
      <w:r w:rsidR="00D9351A">
        <w:t>.</w:t>
      </w:r>
    </w:p>
    <w:p w14:paraId="00FE6F70" w14:textId="7684329B" w:rsidR="00534938" w:rsidRDefault="00534938" w:rsidP="003B0569">
      <w:pPr>
        <w:pStyle w:val="Listeafsnit"/>
        <w:numPr>
          <w:ilvl w:val="0"/>
          <w:numId w:val="22"/>
        </w:numPr>
        <w:spacing w:after="0"/>
      </w:pPr>
      <w:r>
        <w:t>Anskuelse af billedbøger som kulturelt</w:t>
      </w:r>
      <w:r w:rsidR="00D9351A">
        <w:t xml:space="preserve"> værk.</w:t>
      </w:r>
    </w:p>
    <w:p w14:paraId="284888A7" w14:textId="3FA5A5CE" w:rsidR="003B0569" w:rsidRDefault="007F0F9A" w:rsidP="00321376">
      <w:pPr>
        <w:pStyle w:val="Listeafsnit"/>
        <w:numPr>
          <w:ilvl w:val="0"/>
          <w:numId w:val="22"/>
        </w:numPr>
        <w:spacing w:after="0"/>
      </w:pPr>
      <w:r>
        <w:t xml:space="preserve">Læseleg, hvor læsning af en bog ledsages </w:t>
      </w:r>
      <w:r w:rsidR="00D9351A">
        <w:t xml:space="preserve">af kreativitet. </w:t>
      </w:r>
    </w:p>
    <w:p w14:paraId="1C68806B" w14:textId="1090DD27" w:rsidR="00D9351A" w:rsidRDefault="00D9351A" w:rsidP="00D9351A">
      <w:pPr>
        <w:spacing w:after="0"/>
      </w:pPr>
    </w:p>
    <w:p w14:paraId="33F29672" w14:textId="484D7221" w:rsidR="00FE3437" w:rsidRDefault="00FE3437" w:rsidP="00FE3437">
      <w:pPr>
        <w:spacing w:after="0"/>
      </w:pPr>
    </w:p>
    <w:p w14:paraId="727115E9" w14:textId="513A7BAE" w:rsidR="00FE3437" w:rsidRDefault="009056E6" w:rsidP="00FE3437">
      <w:pPr>
        <w:spacing w:after="0"/>
      </w:pPr>
      <w:r w:rsidRPr="000756EB">
        <w:rPr>
          <w:b/>
          <w:bCs/>
          <w:color w:val="1F3864" w:themeColor="accent1" w:themeShade="80"/>
        </w:rPr>
        <w:t>FÆLLESSKAB</w:t>
      </w:r>
      <w:r w:rsidR="00603C77" w:rsidRPr="000756EB">
        <w:rPr>
          <w:b/>
          <w:bCs/>
          <w:color w:val="1F3864" w:themeColor="accent1" w:themeShade="80"/>
        </w:rPr>
        <w:t>ET</w:t>
      </w:r>
      <w:r w:rsidR="002D5E5A" w:rsidRPr="002D5E5A">
        <w:rPr>
          <w:b/>
          <w:bCs/>
        </w:rPr>
        <w:t xml:space="preserve"> –</w:t>
      </w:r>
      <w:r w:rsidR="002D5E5A">
        <w:t xml:space="preserve"> at være sammen om noget, at føle samhørighed og have ansvar og forpligtigelse</w:t>
      </w:r>
    </w:p>
    <w:p w14:paraId="2B4291FE" w14:textId="0CA4358A" w:rsidR="002D5E5A" w:rsidRDefault="002D5E5A" w:rsidP="00FE3437">
      <w:pPr>
        <w:spacing w:after="0"/>
      </w:pPr>
      <w:r>
        <w:t>I landsbyen Torup er fællesskabet stærkt og vigtigt. Beboerne står sammen om at værne om det</w:t>
      </w:r>
      <w:r w:rsidR="009056E6">
        <w:t>,</w:t>
      </w:r>
      <w:r>
        <w:t xml:space="preserve"> de har og </w:t>
      </w:r>
      <w:r w:rsidR="009056E6">
        <w:t xml:space="preserve">om </w:t>
      </w:r>
      <w:r>
        <w:t>at skabe nyt til alles bedste.</w:t>
      </w:r>
      <w:r w:rsidR="000D433F">
        <w:t xml:space="preserve"> Dette inspirerer.</w:t>
      </w:r>
    </w:p>
    <w:p w14:paraId="6A27D797" w14:textId="047D2B25" w:rsidR="002D5E5A" w:rsidRDefault="002D5E5A" w:rsidP="00FE3437">
      <w:pPr>
        <w:spacing w:after="0"/>
      </w:pPr>
      <w:r>
        <w:t xml:space="preserve">I børnehaven </w:t>
      </w:r>
      <w:r w:rsidR="0095084D">
        <w:t xml:space="preserve">arbejder vi på at tydeliggøre dette, at vi – børn, personale og </w:t>
      </w:r>
      <w:r w:rsidR="000D433F">
        <w:t>forældre -</w:t>
      </w:r>
      <w:r w:rsidR="0095084D">
        <w:t xml:space="preserve"> har noget værdifuldt, som vi </w:t>
      </w:r>
      <w:r w:rsidR="000D433F">
        <w:t xml:space="preserve">sammen </w:t>
      </w:r>
      <w:r w:rsidR="0095084D">
        <w:t>dels skal værne om/passe på, dels skal videreudvikle.</w:t>
      </w:r>
      <w:r>
        <w:t xml:space="preserve"> Forældrefællesskabet </w:t>
      </w:r>
      <w:r w:rsidR="0095084D">
        <w:t xml:space="preserve">er vigtigt for </w:t>
      </w:r>
      <w:r w:rsidR="000D433F">
        <w:t>børnehavens værdier og succes</w:t>
      </w:r>
      <w:r w:rsidR="0095084D">
        <w:t xml:space="preserve">. </w:t>
      </w:r>
      <w:r w:rsidR="0095084D" w:rsidRPr="0095084D">
        <w:t xml:space="preserve">Bestyrelsen er </w:t>
      </w:r>
      <w:r w:rsidR="0095084D">
        <w:t xml:space="preserve">børnehavens </w:t>
      </w:r>
      <w:r w:rsidR="0095084D" w:rsidRPr="0095084D">
        <w:t>øverste ansvarlige myndighed, og vælges af og blandt forældre</w:t>
      </w:r>
      <w:r w:rsidR="000D433F">
        <w:t>ne.</w:t>
      </w:r>
    </w:p>
    <w:p w14:paraId="50ECD18E" w14:textId="0511D8C6" w:rsidR="000D433F" w:rsidRDefault="000D433F" w:rsidP="00FE3437">
      <w:pPr>
        <w:spacing w:after="0"/>
      </w:pPr>
      <w:r>
        <w:t>Børnene oplever</w:t>
      </w:r>
      <w:r w:rsidR="00A12BA2">
        <w:t xml:space="preserve"> – og lærer af - </w:t>
      </w:r>
      <w:r>
        <w:t xml:space="preserve">forældrefællesskabet </w:t>
      </w:r>
      <w:r w:rsidR="00A12BA2">
        <w:t>via</w:t>
      </w:r>
      <w:r>
        <w:t xml:space="preserve"> fredagsforældre</w:t>
      </w:r>
      <w:r w:rsidR="00603C77">
        <w:t>ne</w:t>
      </w:r>
      <w:r>
        <w:t>, arbejdslørdage, fester.</w:t>
      </w:r>
      <w:r w:rsidR="00603C77">
        <w:t xml:space="preserve"> Der laves desuden mange legeaftaler. </w:t>
      </w:r>
    </w:p>
    <w:p w14:paraId="0C987318" w14:textId="77777777" w:rsidR="007F0F9A" w:rsidRDefault="007F0F9A" w:rsidP="003B0569">
      <w:pPr>
        <w:spacing w:after="0"/>
        <w:rPr>
          <w:b/>
          <w:bCs/>
        </w:rPr>
      </w:pPr>
    </w:p>
    <w:p w14:paraId="0C4A3432" w14:textId="17083D4F" w:rsidR="00280063" w:rsidRDefault="00280063" w:rsidP="003B0569">
      <w:pPr>
        <w:spacing w:after="0"/>
        <w:rPr>
          <w:b/>
          <w:bCs/>
        </w:rPr>
      </w:pPr>
    </w:p>
    <w:p w14:paraId="3224B606" w14:textId="4567D21B" w:rsidR="00380213" w:rsidRDefault="00380213" w:rsidP="003B0569">
      <w:pPr>
        <w:spacing w:after="0"/>
        <w:rPr>
          <w:b/>
          <w:bCs/>
        </w:rPr>
      </w:pPr>
    </w:p>
    <w:p w14:paraId="3AF42C0D" w14:textId="444ACB2F" w:rsidR="00380213" w:rsidRDefault="00380213" w:rsidP="003B0569">
      <w:pPr>
        <w:spacing w:after="0"/>
        <w:rPr>
          <w:b/>
          <w:bCs/>
        </w:rPr>
      </w:pPr>
    </w:p>
    <w:p w14:paraId="0461A976" w14:textId="31AED01C" w:rsidR="00380213" w:rsidRDefault="00380213" w:rsidP="003B0569">
      <w:pPr>
        <w:spacing w:after="0"/>
        <w:rPr>
          <w:b/>
          <w:bCs/>
        </w:rPr>
      </w:pPr>
    </w:p>
    <w:p w14:paraId="1A729D83" w14:textId="3A116E2D" w:rsidR="00380213" w:rsidRDefault="00380213" w:rsidP="003B0569">
      <w:pPr>
        <w:spacing w:after="0"/>
        <w:rPr>
          <w:b/>
          <w:bCs/>
        </w:rPr>
      </w:pPr>
    </w:p>
    <w:p w14:paraId="49BC880B" w14:textId="60BBE3B6" w:rsidR="00380213" w:rsidRDefault="00380213" w:rsidP="003B0569">
      <w:pPr>
        <w:spacing w:after="0"/>
        <w:rPr>
          <w:b/>
          <w:bCs/>
        </w:rPr>
      </w:pPr>
    </w:p>
    <w:p w14:paraId="231BB587" w14:textId="790FD1E8" w:rsidR="00380213" w:rsidRDefault="00380213" w:rsidP="003B0569">
      <w:pPr>
        <w:spacing w:after="0"/>
        <w:rPr>
          <w:b/>
          <w:bCs/>
        </w:rPr>
      </w:pPr>
    </w:p>
    <w:p w14:paraId="6EF4B7A0" w14:textId="3D356930" w:rsidR="00380213" w:rsidRDefault="00380213" w:rsidP="003B0569">
      <w:pPr>
        <w:spacing w:after="0"/>
        <w:rPr>
          <w:b/>
          <w:bCs/>
        </w:rPr>
      </w:pPr>
    </w:p>
    <w:p w14:paraId="45113E37" w14:textId="77777777" w:rsidR="00380213" w:rsidRPr="003B0569" w:rsidRDefault="00380213" w:rsidP="003B0569">
      <w:pPr>
        <w:spacing w:after="0"/>
        <w:rPr>
          <w:b/>
          <w:bCs/>
        </w:rPr>
      </w:pPr>
    </w:p>
    <w:p w14:paraId="12AF6315" w14:textId="77777777" w:rsidR="00B879FB" w:rsidRPr="00F124DD" w:rsidRDefault="00B879FB" w:rsidP="00B622C9">
      <w:pPr>
        <w:spacing w:after="0"/>
        <w:rPr>
          <w:b/>
          <w:bCs/>
          <w:i/>
          <w:iCs/>
          <w:color w:val="2F5496" w:themeColor="accent1" w:themeShade="BF"/>
          <w:sz w:val="36"/>
          <w:szCs w:val="36"/>
        </w:rPr>
      </w:pPr>
    </w:p>
    <w:p w14:paraId="12829D20" w14:textId="77777777" w:rsidR="00CF224F" w:rsidRDefault="00CF224F" w:rsidP="000824C8">
      <w:pPr>
        <w:spacing w:after="0"/>
        <w:rPr>
          <w:rFonts w:cstheme="minorHAnsi"/>
          <w:b/>
          <w:bCs/>
          <w:i/>
          <w:iCs/>
          <w:color w:val="2F5496" w:themeColor="accent1" w:themeShade="BF"/>
          <w:sz w:val="36"/>
          <w:szCs w:val="36"/>
        </w:rPr>
      </w:pPr>
    </w:p>
    <w:p w14:paraId="6A66C780" w14:textId="623B2836" w:rsidR="006163F2" w:rsidRPr="00DA6195" w:rsidRDefault="002C40C7" w:rsidP="000824C8">
      <w:pPr>
        <w:spacing w:after="0"/>
        <w:rPr>
          <w:rFonts w:cstheme="minorHAnsi"/>
          <w:b/>
          <w:bCs/>
          <w:color w:val="385623" w:themeColor="accent6" w:themeShade="80"/>
          <w:sz w:val="32"/>
          <w:szCs w:val="32"/>
        </w:rPr>
      </w:pPr>
      <w:r w:rsidRPr="00DA6195">
        <w:rPr>
          <w:rFonts w:cstheme="minorHAnsi"/>
          <w:b/>
          <w:bCs/>
          <w:color w:val="385623" w:themeColor="accent6" w:themeShade="80"/>
          <w:sz w:val="32"/>
          <w:szCs w:val="32"/>
        </w:rPr>
        <w:lastRenderedPageBreak/>
        <w:t>EVALUERINGS- OG REFLEKSIONSKULTUR</w:t>
      </w:r>
    </w:p>
    <w:p w14:paraId="279DDA7A" w14:textId="6E1A5D7D" w:rsidR="00812D20" w:rsidRDefault="006163F2" w:rsidP="000824C8">
      <w:pPr>
        <w:spacing w:after="0"/>
      </w:pPr>
      <w:r>
        <w:t>H</w:t>
      </w:r>
      <w:r w:rsidR="00812D20" w:rsidRPr="00812D20">
        <w:t xml:space="preserve">vordan </w:t>
      </w:r>
      <w:r>
        <w:t>arbejder vi i</w:t>
      </w:r>
      <w:r w:rsidR="00812D20" w:rsidRPr="00812D20">
        <w:t xml:space="preserve"> børnehaven med refleksion og evaluering af det pædagogiske læringsmiljø, med de vilkår og ressourcer der er</w:t>
      </w:r>
      <w:r w:rsidR="002C40C7">
        <w:t>.</w:t>
      </w:r>
    </w:p>
    <w:p w14:paraId="6AEBD8B6" w14:textId="77777777" w:rsidR="000824C8" w:rsidRDefault="000824C8" w:rsidP="000824C8">
      <w:pPr>
        <w:spacing w:after="0"/>
      </w:pPr>
      <w:r>
        <w:t xml:space="preserve">Den skriftlige læreplan vil som minimum blive evalueret hvert andet år. </w:t>
      </w:r>
    </w:p>
    <w:p w14:paraId="349D75DD" w14:textId="77777777" w:rsidR="00FD5BA3" w:rsidRDefault="000824C8" w:rsidP="000824C8">
      <w:pPr>
        <w:spacing w:after="0"/>
      </w:pPr>
      <w:r>
        <w:t>Det er dog hensigten at evaluere elementerne samt tilføje nyt over året.</w:t>
      </w:r>
      <w:r w:rsidR="00FD5BA3">
        <w:t xml:space="preserve"> </w:t>
      </w:r>
    </w:p>
    <w:p w14:paraId="46AFCEDE" w14:textId="5F99DF0C" w:rsidR="000824C8" w:rsidRDefault="00FD5BA3" w:rsidP="000824C8">
      <w:pPr>
        <w:spacing w:after="0"/>
      </w:pPr>
      <w:r>
        <w:t>1 gang om året på en pædagogisk dag måler vi temperaturen på</w:t>
      </w:r>
      <w:r w:rsidR="00E410F3">
        <w:t>,</w:t>
      </w:r>
      <w:r>
        <w:t xml:space="preserve"> hvor vi er i forhold til læreplanen og </w:t>
      </w:r>
      <w:r w:rsidRPr="00FD5BA3">
        <w:t>drøfter om der er temaer, der kræver ekstra opmærksomhed</w:t>
      </w:r>
      <w:r>
        <w:t xml:space="preserve"> </w:t>
      </w:r>
    </w:p>
    <w:p w14:paraId="33D0826A" w14:textId="6127F4B2" w:rsidR="000824C8" w:rsidRDefault="000824C8" w:rsidP="000824C8">
      <w:pPr>
        <w:spacing w:after="0"/>
      </w:pPr>
    </w:p>
    <w:p w14:paraId="54E348D9" w14:textId="601DA743" w:rsidR="000824C8" w:rsidRDefault="000824C8" w:rsidP="000824C8">
      <w:pPr>
        <w:spacing w:after="0"/>
      </w:pPr>
      <w:r w:rsidRPr="000824C8">
        <w:t>Praksis evalueres hele tiden på mange måder:</w:t>
      </w:r>
    </w:p>
    <w:p w14:paraId="6CA6983E" w14:textId="37D2919E" w:rsidR="00590B10" w:rsidRDefault="00590B10" w:rsidP="00590B10">
      <w:pPr>
        <w:pStyle w:val="Listeafsnit"/>
        <w:numPr>
          <w:ilvl w:val="0"/>
          <w:numId w:val="6"/>
        </w:numPr>
        <w:spacing w:after="0"/>
      </w:pPr>
      <w:r>
        <w:t>I løbet af dage, når situationer opstår</w:t>
      </w:r>
      <w:r w:rsidR="00CF224F">
        <w:t>.</w:t>
      </w:r>
    </w:p>
    <w:p w14:paraId="50E923CE" w14:textId="138F0C14" w:rsidR="000824C8" w:rsidRDefault="000824C8" w:rsidP="000824C8">
      <w:pPr>
        <w:pStyle w:val="Listeafsnit"/>
        <w:numPr>
          <w:ilvl w:val="0"/>
          <w:numId w:val="5"/>
        </w:numPr>
        <w:spacing w:after="0"/>
      </w:pPr>
      <w:r>
        <w:t xml:space="preserve">På det daglige morgenmøde, hvor der gives beskeder, fordeles praktiske opgaver og hvor vi </w:t>
      </w:r>
      <w:r w:rsidR="00590B10">
        <w:t xml:space="preserve">deler informationer om </w:t>
      </w:r>
      <w:r>
        <w:t xml:space="preserve">børn, </w:t>
      </w:r>
      <w:r w:rsidR="00590B10">
        <w:t xml:space="preserve">deler </w:t>
      </w:r>
      <w:r>
        <w:t>oplevelser</w:t>
      </w:r>
      <w:r w:rsidR="00D971D2">
        <w:t xml:space="preserve"> fra dagen før, </w:t>
      </w:r>
      <w:r w:rsidR="00590B10">
        <w:t>sjove oplevelser</w:t>
      </w:r>
      <w:r w:rsidR="00B26525">
        <w:t>,</w:t>
      </w:r>
      <w:r w:rsidR="00590B10">
        <w:t xml:space="preserve"> </w:t>
      </w:r>
      <w:r w:rsidR="00D971D2">
        <w:t>undren m.m.</w:t>
      </w:r>
    </w:p>
    <w:p w14:paraId="5A6A50A5" w14:textId="777A6C84" w:rsidR="00D971D2" w:rsidRDefault="00D971D2" w:rsidP="000824C8">
      <w:pPr>
        <w:pStyle w:val="Listeafsnit"/>
        <w:numPr>
          <w:ilvl w:val="0"/>
          <w:numId w:val="5"/>
        </w:numPr>
        <w:spacing w:after="0"/>
      </w:pPr>
      <w:r>
        <w:t>På p</w:t>
      </w:r>
      <w:r w:rsidR="00CF224F">
        <w:t>ædagogiske møder</w:t>
      </w:r>
      <w:r>
        <w:t xml:space="preserve"> ca</w:t>
      </w:r>
      <w:r w:rsidR="00E410F3">
        <w:t>.</w:t>
      </w:r>
      <w:r>
        <w:t xml:space="preserve"> hver 4. uge</w:t>
      </w:r>
      <w:r w:rsidR="00CF224F">
        <w:t>.</w:t>
      </w:r>
    </w:p>
    <w:p w14:paraId="2F728504" w14:textId="68A75BD2" w:rsidR="00D971D2" w:rsidRDefault="00D971D2" w:rsidP="000824C8">
      <w:pPr>
        <w:pStyle w:val="Listeafsnit"/>
        <w:numPr>
          <w:ilvl w:val="0"/>
          <w:numId w:val="5"/>
        </w:numPr>
        <w:spacing w:after="0"/>
      </w:pPr>
      <w:r>
        <w:t xml:space="preserve">På </w:t>
      </w:r>
      <w:r w:rsidR="00CF224F">
        <w:t>p</w:t>
      </w:r>
      <w:r>
        <w:t>ersonalemøderne hver 4. uge</w:t>
      </w:r>
      <w:r w:rsidR="006163F2">
        <w:t>.</w:t>
      </w:r>
    </w:p>
    <w:p w14:paraId="00130370" w14:textId="2AF0FC7A" w:rsidR="00D971D2" w:rsidRDefault="00D971D2" w:rsidP="000824C8">
      <w:pPr>
        <w:pStyle w:val="Listeafsnit"/>
        <w:numPr>
          <w:ilvl w:val="0"/>
          <w:numId w:val="5"/>
        </w:numPr>
        <w:spacing w:after="0"/>
      </w:pPr>
      <w:r>
        <w:t>På 2 pædagogiske dage om året.</w:t>
      </w:r>
      <w:r w:rsidR="005C70CB">
        <w:t xml:space="preserve">                                                                  </w:t>
      </w:r>
    </w:p>
    <w:p w14:paraId="6F06D9D5" w14:textId="1E1980E8" w:rsidR="00D971D2" w:rsidRDefault="00D971D2" w:rsidP="00D971D2">
      <w:pPr>
        <w:spacing w:after="0"/>
      </w:pPr>
    </w:p>
    <w:p w14:paraId="455633E1" w14:textId="178C9682" w:rsidR="00D971D2" w:rsidRDefault="00FD5BA3" w:rsidP="00D971D2">
      <w:pPr>
        <w:spacing w:after="0"/>
      </w:pPr>
      <w:r w:rsidRPr="00FD5BA3">
        <w:t xml:space="preserve">Vi reflekterer løbende over vores daglige praksis. </w:t>
      </w:r>
      <w:r w:rsidR="00590B10">
        <w:t xml:space="preserve">Personalet er </w:t>
      </w:r>
      <w:r w:rsidR="00D971D2">
        <w:t>generelt</w:t>
      </w:r>
      <w:r w:rsidR="002C40C7">
        <w:t xml:space="preserve"> </w:t>
      </w:r>
      <w:r w:rsidR="00D971D2">
        <w:t>nysgerrige på</w:t>
      </w:r>
      <w:r w:rsidR="002C40C7">
        <w:t>,</w:t>
      </w:r>
      <w:r w:rsidR="00D971D2">
        <w:t xml:space="preserve"> hvordan børnene trives</w:t>
      </w:r>
      <w:r>
        <w:t xml:space="preserve"> og udvikles</w:t>
      </w:r>
      <w:r w:rsidR="00D971D2">
        <w:t xml:space="preserve">, i de rammer vi sætter, </w:t>
      </w:r>
      <w:r w:rsidR="002C40C7">
        <w:t xml:space="preserve">og </w:t>
      </w:r>
      <w:r w:rsidR="00D971D2">
        <w:t xml:space="preserve">gode til at reflektere og få sat handling bag straks. </w:t>
      </w:r>
    </w:p>
    <w:p w14:paraId="0C860458" w14:textId="00FE9583" w:rsidR="003A1C68" w:rsidRDefault="003A1C68" w:rsidP="00D971D2">
      <w:pPr>
        <w:spacing w:after="0"/>
      </w:pPr>
    </w:p>
    <w:p w14:paraId="109A9D1A" w14:textId="69854046" w:rsidR="003A1C68" w:rsidRPr="00DA6195" w:rsidRDefault="003A1C68" w:rsidP="00D971D2">
      <w:pPr>
        <w:spacing w:after="0"/>
        <w:rPr>
          <w:b/>
          <w:bCs/>
          <w:color w:val="806000" w:themeColor="accent4" w:themeShade="80"/>
          <w:sz w:val="32"/>
          <w:szCs w:val="32"/>
        </w:rPr>
      </w:pPr>
      <w:r w:rsidRPr="00DA6195">
        <w:rPr>
          <w:b/>
          <w:bCs/>
          <w:color w:val="806000" w:themeColor="accent4" w:themeShade="80"/>
          <w:sz w:val="32"/>
          <w:szCs w:val="32"/>
        </w:rPr>
        <w:t>Ind</w:t>
      </w:r>
      <w:r w:rsidR="000207AC" w:rsidRPr="00DA6195">
        <w:rPr>
          <w:b/>
          <w:bCs/>
          <w:color w:val="806000" w:themeColor="accent4" w:themeShade="80"/>
          <w:sz w:val="32"/>
          <w:szCs w:val="32"/>
        </w:rPr>
        <w:t>d</w:t>
      </w:r>
      <w:r w:rsidRPr="00DA6195">
        <w:rPr>
          <w:b/>
          <w:bCs/>
          <w:color w:val="806000" w:themeColor="accent4" w:themeShade="80"/>
          <w:sz w:val="32"/>
          <w:szCs w:val="32"/>
        </w:rPr>
        <w:t>ragelse af forældrebestyrelsen</w:t>
      </w:r>
    </w:p>
    <w:p w14:paraId="2786658C" w14:textId="6996275B" w:rsidR="00FA16FC" w:rsidRPr="00FA16FC" w:rsidRDefault="000207AC" w:rsidP="00D971D2">
      <w:pPr>
        <w:spacing w:after="0"/>
      </w:pPr>
      <w:r>
        <w:t xml:space="preserve">Bestyrelsen </w:t>
      </w:r>
      <w:r w:rsidR="00CF224F">
        <w:t>bliver informeret løbende.</w:t>
      </w:r>
    </w:p>
    <w:p w14:paraId="5DEA2E9A" w14:textId="527CE1FF" w:rsidR="00D774C0" w:rsidRDefault="00D774C0" w:rsidP="00D971D2">
      <w:pPr>
        <w:spacing w:after="0"/>
      </w:pPr>
    </w:p>
    <w:p w14:paraId="68B7ED1E" w14:textId="71455AC3" w:rsidR="004D33AB" w:rsidRPr="00CF224F" w:rsidRDefault="004D33AB" w:rsidP="00B622C9">
      <w:pPr>
        <w:spacing w:after="0"/>
        <w:rPr>
          <w:b/>
          <w:bCs/>
          <w:i/>
          <w:iCs/>
          <w:color w:val="806000" w:themeColor="accent4" w:themeShade="80"/>
          <w:sz w:val="32"/>
          <w:szCs w:val="32"/>
        </w:rPr>
      </w:pPr>
    </w:p>
    <w:p w14:paraId="069AB278" w14:textId="77BD49C8" w:rsidR="002010E5" w:rsidRDefault="002010E5" w:rsidP="00B622C9">
      <w:pPr>
        <w:spacing w:after="0"/>
      </w:pPr>
    </w:p>
    <w:p w14:paraId="66F76473" w14:textId="3BD58F4E" w:rsidR="002C40C7" w:rsidRPr="00FA678A" w:rsidRDefault="002C40C7" w:rsidP="00B622C9">
      <w:pPr>
        <w:spacing w:after="0"/>
        <w:rPr>
          <w:color w:val="4472C4" w:themeColor="accent1"/>
        </w:rPr>
      </w:pPr>
    </w:p>
    <w:p w14:paraId="2AE42F7F" w14:textId="5B406FD2" w:rsidR="002C40C7" w:rsidRDefault="002C40C7" w:rsidP="00B622C9">
      <w:pPr>
        <w:spacing w:after="0"/>
      </w:pPr>
    </w:p>
    <w:p w14:paraId="0E9F0542" w14:textId="05997EA3" w:rsidR="006163F2" w:rsidRDefault="006163F2" w:rsidP="00B622C9">
      <w:pPr>
        <w:spacing w:after="0"/>
      </w:pPr>
    </w:p>
    <w:p w14:paraId="17CC4E34" w14:textId="62C4A1A0" w:rsidR="00A27860" w:rsidRDefault="002206D9" w:rsidP="002206D9">
      <w:pPr>
        <w:spacing w:after="0"/>
        <w:jc w:val="right"/>
      </w:pPr>
      <w:r>
        <w:t xml:space="preserve"> </w:t>
      </w:r>
      <w:r w:rsidR="00DA6195">
        <w:t>2024</w:t>
      </w:r>
    </w:p>
    <w:sectPr w:rsidR="00A27860">
      <w:footerReference w:type="defaul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09525C" w14:textId="77777777" w:rsidR="00F23A78" w:rsidRDefault="00F23A78" w:rsidP="007719D2">
      <w:pPr>
        <w:spacing w:after="0" w:line="240" w:lineRule="auto"/>
      </w:pPr>
      <w:r>
        <w:separator/>
      </w:r>
    </w:p>
  </w:endnote>
  <w:endnote w:type="continuationSeparator" w:id="0">
    <w:p w14:paraId="1BC59E83" w14:textId="77777777" w:rsidR="00F23A78" w:rsidRDefault="00F23A78" w:rsidP="00771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ational Regular">
    <w:altName w:val="Calibri"/>
    <w:panose1 w:val="00000000000000000000"/>
    <w:charset w:val="00"/>
    <w:family w:val="swiss"/>
    <w:notTrueType/>
    <w:pitch w:val="default"/>
    <w:sig w:usb0="00000003" w:usb1="00000000" w:usb2="00000000" w:usb3="00000000" w:csb0="00000001" w:csb1="00000000"/>
  </w:font>
  <w:font w:name="National Bold">
    <w:altName w:val="Calibri"/>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National Book">
    <w:altName w:val="Calibri"/>
    <w:panose1 w:val="00000000000000000000"/>
    <w:charset w:val="00"/>
    <w:family w:val="swiss"/>
    <w:notTrueType/>
    <w:pitch w:val="default"/>
    <w:sig w:usb0="00000003" w:usb1="00000000" w:usb2="00000000" w:usb3="00000000" w:csb0="00000001" w:csb1="00000000"/>
  </w:font>
  <w:font w:name="National Medium">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9907483"/>
      <w:docPartObj>
        <w:docPartGallery w:val="Page Numbers (Bottom of Page)"/>
        <w:docPartUnique/>
      </w:docPartObj>
    </w:sdtPr>
    <w:sdtEndPr/>
    <w:sdtContent>
      <w:p w14:paraId="3920091E" w14:textId="07810C83" w:rsidR="00A12BA2" w:rsidRDefault="00A12BA2">
        <w:pPr>
          <w:pStyle w:val="Sidefod"/>
          <w:jc w:val="center"/>
        </w:pPr>
        <w:r>
          <w:fldChar w:fldCharType="begin"/>
        </w:r>
        <w:r>
          <w:instrText>PAGE   \* MERGEFORMAT</w:instrText>
        </w:r>
        <w:r>
          <w:fldChar w:fldCharType="separate"/>
        </w:r>
        <w:r>
          <w:t>2</w:t>
        </w:r>
        <w:r>
          <w:fldChar w:fldCharType="end"/>
        </w:r>
      </w:p>
    </w:sdtContent>
  </w:sdt>
  <w:p w14:paraId="5EF5871C" w14:textId="77777777" w:rsidR="007719D2" w:rsidRDefault="007719D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FEFFC7" w14:textId="77777777" w:rsidR="00F23A78" w:rsidRDefault="00F23A78" w:rsidP="007719D2">
      <w:pPr>
        <w:spacing w:after="0" w:line="240" w:lineRule="auto"/>
      </w:pPr>
      <w:r>
        <w:separator/>
      </w:r>
    </w:p>
  </w:footnote>
  <w:footnote w:type="continuationSeparator" w:id="0">
    <w:p w14:paraId="0E887490" w14:textId="77777777" w:rsidR="00F23A78" w:rsidRDefault="00F23A78" w:rsidP="007719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5020602"/>
    <w:multiLevelType w:val="hybridMultilevel"/>
    <w:tmpl w:val="16DD94C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B44F56"/>
    <w:multiLevelType w:val="hybridMultilevel"/>
    <w:tmpl w:val="6C626BEE"/>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F15200"/>
    <w:multiLevelType w:val="hybridMultilevel"/>
    <w:tmpl w:val="222A30C0"/>
    <w:lvl w:ilvl="0" w:tplc="C3BA5188">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8596EC9"/>
    <w:multiLevelType w:val="hybridMultilevel"/>
    <w:tmpl w:val="2316703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BF72B6D"/>
    <w:multiLevelType w:val="hybridMultilevel"/>
    <w:tmpl w:val="6AB28C46"/>
    <w:lvl w:ilvl="0" w:tplc="C3BA5188">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372611"/>
    <w:multiLevelType w:val="hybridMultilevel"/>
    <w:tmpl w:val="749E3490"/>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367049D"/>
    <w:multiLevelType w:val="hybridMultilevel"/>
    <w:tmpl w:val="5820181C"/>
    <w:lvl w:ilvl="0" w:tplc="C3BA5188">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2BB2A2D"/>
    <w:multiLevelType w:val="hybridMultilevel"/>
    <w:tmpl w:val="95B6F1DA"/>
    <w:lvl w:ilvl="0" w:tplc="C3BA5188">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D961A8D"/>
    <w:multiLevelType w:val="hybridMultilevel"/>
    <w:tmpl w:val="9B7E977A"/>
    <w:lvl w:ilvl="0" w:tplc="C3BA5188">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0DB7F23"/>
    <w:multiLevelType w:val="hybridMultilevel"/>
    <w:tmpl w:val="538A32C6"/>
    <w:lvl w:ilvl="0" w:tplc="C3BA5188">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2EA7921"/>
    <w:multiLevelType w:val="hybridMultilevel"/>
    <w:tmpl w:val="6B6A2B92"/>
    <w:lvl w:ilvl="0" w:tplc="C3BA5188">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2B0165A"/>
    <w:multiLevelType w:val="hybridMultilevel"/>
    <w:tmpl w:val="E662BB3C"/>
    <w:lvl w:ilvl="0" w:tplc="C3BA5188">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7E56272"/>
    <w:multiLevelType w:val="hybridMultilevel"/>
    <w:tmpl w:val="DB3AEB06"/>
    <w:lvl w:ilvl="0" w:tplc="C3BA5188">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EDB6D90"/>
    <w:multiLevelType w:val="hybridMultilevel"/>
    <w:tmpl w:val="C3CE37E0"/>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F6D4AAC"/>
    <w:multiLevelType w:val="hybridMultilevel"/>
    <w:tmpl w:val="EDAC6ADA"/>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F745065"/>
    <w:multiLevelType w:val="hybridMultilevel"/>
    <w:tmpl w:val="CDC464B6"/>
    <w:lvl w:ilvl="0" w:tplc="C3BA5188">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FDE4DF6"/>
    <w:multiLevelType w:val="hybridMultilevel"/>
    <w:tmpl w:val="AD367B56"/>
    <w:lvl w:ilvl="0" w:tplc="3224FBC0">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85907D8"/>
    <w:multiLevelType w:val="hybridMultilevel"/>
    <w:tmpl w:val="6CBCE5BE"/>
    <w:lvl w:ilvl="0" w:tplc="C3BA5188">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E116DB3"/>
    <w:multiLevelType w:val="hybridMultilevel"/>
    <w:tmpl w:val="A89E3B10"/>
    <w:lvl w:ilvl="0" w:tplc="C3BA5188">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81702E9"/>
    <w:multiLevelType w:val="hybridMultilevel"/>
    <w:tmpl w:val="AE36CBD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3850BDC"/>
    <w:multiLevelType w:val="hybridMultilevel"/>
    <w:tmpl w:val="543ACA92"/>
    <w:lvl w:ilvl="0" w:tplc="C3BA5188">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B887094"/>
    <w:multiLevelType w:val="hybridMultilevel"/>
    <w:tmpl w:val="3C725B04"/>
    <w:lvl w:ilvl="0" w:tplc="C3BA5188">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830053035">
    <w:abstractNumId w:val="1"/>
  </w:num>
  <w:num w:numId="2" w16cid:durableId="1442189613">
    <w:abstractNumId w:val="5"/>
  </w:num>
  <w:num w:numId="3" w16cid:durableId="1187060970">
    <w:abstractNumId w:val="13"/>
  </w:num>
  <w:num w:numId="4" w16cid:durableId="943611596">
    <w:abstractNumId w:val="0"/>
  </w:num>
  <w:num w:numId="5" w16cid:durableId="1223252549">
    <w:abstractNumId w:val="14"/>
  </w:num>
  <w:num w:numId="6" w16cid:durableId="1291395657">
    <w:abstractNumId w:val="19"/>
  </w:num>
  <w:num w:numId="7" w16cid:durableId="1900938418">
    <w:abstractNumId w:val="16"/>
  </w:num>
  <w:num w:numId="8" w16cid:durableId="111021466">
    <w:abstractNumId w:val="3"/>
  </w:num>
  <w:num w:numId="9" w16cid:durableId="1936328696">
    <w:abstractNumId w:val="21"/>
  </w:num>
  <w:num w:numId="10" w16cid:durableId="1794785019">
    <w:abstractNumId w:val="18"/>
  </w:num>
  <w:num w:numId="11" w16cid:durableId="1438989557">
    <w:abstractNumId w:val="11"/>
  </w:num>
  <w:num w:numId="12" w16cid:durableId="720397208">
    <w:abstractNumId w:val="2"/>
  </w:num>
  <w:num w:numId="13" w16cid:durableId="1652059415">
    <w:abstractNumId w:val="15"/>
  </w:num>
  <w:num w:numId="14" w16cid:durableId="322244368">
    <w:abstractNumId w:val="4"/>
  </w:num>
  <w:num w:numId="15" w16cid:durableId="827013013">
    <w:abstractNumId w:val="6"/>
  </w:num>
  <w:num w:numId="16" w16cid:durableId="734359300">
    <w:abstractNumId w:val="9"/>
  </w:num>
  <w:num w:numId="17" w16cid:durableId="72169200">
    <w:abstractNumId w:val="12"/>
  </w:num>
  <w:num w:numId="18" w16cid:durableId="1157962050">
    <w:abstractNumId w:val="8"/>
  </w:num>
  <w:num w:numId="19" w16cid:durableId="859852581">
    <w:abstractNumId w:val="20"/>
  </w:num>
  <w:num w:numId="20" w16cid:durableId="1499076506">
    <w:abstractNumId w:val="7"/>
  </w:num>
  <w:num w:numId="21" w16cid:durableId="415904538">
    <w:abstractNumId w:val="10"/>
  </w:num>
  <w:num w:numId="22" w16cid:durableId="468829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629"/>
    <w:rsid w:val="00000B37"/>
    <w:rsid w:val="00014C86"/>
    <w:rsid w:val="00015D3A"/>
    <w:rsid w:val="000207AC"/>
    <w:rsid w:val="00037CBF"/>
    <w:rsid w:val="00045456"/>
    <w:rsid w:val="000646C5"/>
    <w:rsid w:val="0007178E"/>
    <w:rsid w:val="000756EB"/>
    <w:rsid w:val="00076309"/>
    <w:rsid w:val="00077A3F"/>
    <w:rsid w:val="00081034"/>
    <w:rsid w:val="000824C8"/>
    <w:rsid w:val="00082B89"/>
    <w:rsid w:val="00094C94"/>
    <w:rsid w:val="000C0604"/>
    <w:rsid w:val="000C294B"/>
    <w:rsid w:val="000C2CE7"/>
    <w:rsid w:val="000D433F"/>
    <w:rsid w:val="00117EBC"/>
    <w:rsid w:val="00147D45"/>
    <w:rsid w:val="00153ABC"/>
    <w:rsid w:val="00154905"/>
    <w:rsid w:val="001602F7"/>
    <w:rsid w:val="0017294A"/>
    <w:rsid w:val="00173CFB"/>
    <w:rsid w:val="00182111"/>
    <w:rsid w:val="0019464E"/>
    <w:rsid w:val="001A0EC5"/>
    <w:rsid w:val="001A27D6"/>
    <w:rsid w:val="001A7138"/>
    <w:rsid w:val="001B2018"/>
    <w:rsid w:val="001B4D91"/>
    <w:rsid w:val="001B5D9D"/>
    <w:rsid w:val="001C3087"/>
    <w:rsid w:val="001D3637"/>
    <w:rsid w:val="001D7F77"/>
    <w:rsid w:val="001E3B0D"/>
    <w:rsid w:val="001F439A"/>
    <w:rsid w:val="002010E5"/>
    <w:rsid w:val="002206D9"/>
    <w:rsid w:val="00221598"/>
    <w:rsid w:val="00246BA9"/>
    <w:rsid w:val="00280063"/>
    <w:rsid w:val="0028392A"/>
    <w:rsid w:val="00284B41"/>
    <w:rsid w:val="00286981"/>
    <w:rsid w:val="002969D8"/>
    <w:rsid w:val="00296BF8"/>
    <w:rsid w:val="002A445D"/>
    <w:rsid w:val="002A7135"/>
    <w:rsid w:val="002B0C14"/>
    <w:rsid w:val="002B5DB2"/>
    <w:rsid w:val="002C40C7"/>
    <w:rsid w:val="002D5E5A"/>
    <w:rsid w:val="002E5A68"/>
    <w:rsid w:val="00301B96"/>
    <w:rsid w:val="0031266A"/>
    <w:rsid w:val="00316C92"/>
    <w:rsid w:val="003176AB"/>
    <w:rsid w:val="00321376"/>
    <w:rsid w:val="00322221"/>
    <w:rsid w:val="00323ACE"/>
    <w:rsid w:val="00355775"/>
    <w:rsid w:val="00357076"/>
    <w:rsid w:val="00380213"/>
    <w:rsid w:val="00386B82"/>
    <w:rsid w:val="00387EE5"/>
    <w:rsid w:val="00396E60"/>
    <w:rsid w:val="003A1C68"/>
    <w:rsid w:val="003A5754"/>
    <w:rsid w:val="003A58ED"/>
    <w:rsid w:val="003B0569"/>
    <w:rsid w:val="003E1DB8"/>
    <w:rsid w:val="00420AB4"/>
    <w:rsid w:val="004241DC"/>
    <w:rsid w:val="00430BE7"/>
    <w:rsid w:val="00433C86"/>
    <w:rsid w:val="00443C84"/>
    <w:rsid w:val="0045641B"/>
    <w:rsid w:val="00462A24"/>
    <w:rsid w:val="00466E08"/>
    <w:rsid w:val="0047182E"/>
    <w:rsid w:val="0047736F"/>
    <w:rsid w:val="00483EFC"/>
    <w:rsid w:val="00493E85"/>
    <w:rsid w:val="004A18BF"/>
    <w:rsid w:val="004B4600"/>
    <w:rsid w:val="004C38B4"/>
    <w:rsid w:val="004C6AF8"/>
    <w:rsid w:val="004D33AB"/>
    <w:rsid w:val="004D6563"/>
    <w:rsid w:val="004E720A"/>
    <w:rsid w:val="004F29E3"/>
    <w:rsid w:val="00500302"/>
    <w:rsid w:val="0050243C"/>
    <w:rsid w:val="005251CF"/>
    <w:rsid w:val="00531842"/>
    <w:rsid w:val="00534938"/>
    <w:rsid w:val="00551E9B"/>
    <w:rsid w:val="00561158"/>
    <w:rsid w:val="005642ED"/>
    <w:rsid w:val="00590B10"/>
    <w:rsid w:val="0059300B"/>
    <w:rsid w:val="005A4B3B"/>
    <w:rsid w:val="005B3CEF"/>
    <w:rsid w:val="005B510E"/>
    <w:rsid w:val="005C70CB"/>
    <w:rsid w:val="005D2A37"/>
    <w:rsid w:val="005E56EF"/>
    <w:rsid w:val="00603C77"/>
    <w:rsid w:val="006075D3"/>
    <w:rsid w:val="006079B9"/>
    <w:rsid w:val="006163F2"/>
    <w:rsid w:val="006667ED"/>
    <w:rsid w:val="0067151D"/>
    <w:rsid w:val="00671983"/>
    <w:rsid w:val="0067521E"/>
    <w:rsid w:val="00676C26"/>
    <w:rsid w:val="00691A5F"/>
    <w:rsid w:val="006921A2"/>
    <w:rsid w:val="00696CEB"/>
    <w:rsid w:val="006A3AD6"/>
    <w:rsid w:val="006E04E3"/>
    <w:rsid w:val="0070587C"/>
    <w:rsid w:val="007134B8"/>
    <w:rsid w:val="00733E3D"/>
    <w:rsid w:val="00735158"/>
    <w:rsid w:val="00741F7F"/>
    <w:rsid w:val="007455C8"/>
    <w:rsid w:val="007569A3"/>
    <w:rsid w:val="00771491"/>
    <w:rsid w:val="007719D2"/>
    <w:rsid w:val="007763B3"/>
    <w:rsid w:val="007905D0"/>
    <w:rsid w:val="00791CE0"/>
    <w:rsid w:val="007B36C2"/>
    <w:rsid w:val="007C2B6D"/>
    <w:rsid w:val="007C2B8A"/>
    <w:rsid w:val="007C5A54"/>
    <w:rsid w:val="007D1D72"/>
    <w:rsid w:val="007E0EF6"/>
    <w:rsid w:val="007F0AD5"/>
    <w:rsid w:val="007F0F9A"/>
    <w:rsid w:val="007F61B9"/>
    <w:rsid w:val="00812D20"/>
    <w:rsid w:val="00816044"/>
    <w:rsid w:val="0083576A"/>
    <w:rsid w:val="00870C9C"/>
    <w:rsid w:val="008735D2"/>
    <w:rsid w:val="00881189"/>
    <w:rsid w:val="00883C85"/>
    <w:rsid w:val="00886E36"/>
    <w:rsid w:val="008B2EBF"/>
    <w:rsid w:val="008C1BBD"/>
    <w:rsid w:val="008D46F3"/>
    <w:rsid w:val="009056E6"/>
    <w:rsid w:val="00910D4A"/>
    <w:rsid w:val="009152D9"/>
    <w:rsid w:val="00924D51"/>
    <w:rsid w:val="009363D6"/>
    <w:rsid w:val="00937DFC"/>
    <w:rsid w:val="0095084D"/>
    <w:rsid w:val="009648D1"/>
    <w:rsid w:val="00982675"/>
    <w:rsid w:val="0099192A"/>
    <w:rsid w:val="009A00E9"/>
    <w:rsid w:val="009B197E"/>
    <w:rsid w:val="009B650B"/>
    <w:rsid w:val="009C5B31"/>
    <w:rsid w:val="009D3B13"/>
    <w:rsid w:val="009F52CB"/>
    <w:rsid w:val="009F6831"/>
    <w:rsid w:val="00A003B3"/>
    <w:rsid w:val="00A05A7D"/>
    <w:rsid w:val="00A12BA2"/>
    <w:rsid w:val="00A212B6"/>
    <w:rsid w:val="00A27860"/>
    <w:rsid w:val="00A4068D"/>
    <w:rsid w:val="00A4173B"/>
    <w:rsid w:val="00A46B18"/>
    <w:rsid w:val="00A67B71"/>
    <w:rsid w:val="00A70B7B"/>
    <w:rsid w:val="00A81A3C"/>
    <w:rsid w:val="00AA31FA"/>
    <w:rsid w:val="00AB0440"/>
    <w:rsid w:val="00AB4373"/>
    <w:rsid w:val="00AB60D2"/>
    <w:rsid w:val="00AC0629"/>
    <w:rsid w:val="00AC2084"/>
    <w:rsid w:val="00AF777A"/>
    <w:rsid w:val="00B05287"/>
    <w:rsid w:val="00B0615D"/>
    <w:rsid w:val="00B0770C"/>
    <w:rsid w:val="00B175C1"/>
    <w:rsid w:val="00B26525"/>
    <w:rsid w:val="00B31077"/>
    <w:rsid w:val="00B408C9"/>
    <w:rsid w:val="00B419F1"/>
    <w:rsid w:val="00B622C9"/>
    <w:rsid w:val="00B71D0E"/>
    <w:rsid w:val="00B8158C"/>
    <w:rsid w:val="00B879FB"/>
    <w:rsid w:val="00B91C5D"/>
    <w:rsid w:val="00B921F4"/>
    <w:rsid w:val="00B97667"/>
    <w:rsid w:val="00B97A0B"/>
    <w:rsid w:val="00BA2654"/>
    <w:rsid w:val="00BA6091"/>
    <w:rsid w:val="00BC7856"/>
    <w:rsid w:val="00BD46E0"/>
    <w:rsid w:val="00BE1C24"/>
    <w:rsid w:val="00BE2FDB"/>
    <w:rsid w:val="00C01602"/>
    <w:rsid w:val="00C05A84"/>
    <w:rsid w:val="00C120E1"/>
    <w:rsid w:val="00C21BD0"/>
    <w:rsid w:val="00C24E76"/>
    <w:rsid w:val="00C26E0E"/>
    <w:rsid w:val="00C345EF"/>
    <w:rsid w:val="00C37156"/>
    <w:rsid w:val="00C4501D"/>
    <w:rsid w:val="00C512A9"/>
    <w:rsid w:val="00C55901"/>
    <w:rsid w:val="00C71A5D"/>
    <w:rsid w:val="00C81C6A"/>
    <w:rsid w:val="00C8267C"/>
    <w:rsid w:val="00C83E44"/>
    <w:rsid w:val="00CA06C2"/>
    <w:rsid w:val="00CA1982"/>
    <w:rsid w:val="00CB1E8C"/>
    <w:rsid w:val="00CC0DD4"/>
    <w:rsid w:val="00CC1D64"/>
    <w:rsid w:val="00CC6F0E"/>
    <w:rsid w:val="00CE0136"/>
    <w:rsid w:val="00CF224F"/>
    <w:rsid w:val="00CF25F8"/>
    <w:rsid w:val="00D24D8F"/>
    <w:rsid w:val="00D520D4"/>
    <w:rsid w:val="00D72384"/>
    <w:rsid w:val="00D7646E"/>
    <w:rsid w:val="00D7676A"/>
    <w:rsid w:val="00D76810"/>
    <w:rsid w:val="00D774C0"/>
    <w:rsid w:val="00D9351A"/>
    <w:rsid w:val="00D971D2"/>
    <w:rsid w:val="00DA3B13"/>
    <w:rsid w:val="00DA6195"/>
    <w:rsid w:val="00DB4EB5"/>
    <w:rsid w:val="00DB6877"/>
    <w:rsid w:val="00DD157F"/>
    <w:rsid w:val="00DD60CD"/>
    <w:rsid w:val="00DE17DE"/>
    <w:rsid w:val="00DE4A92"/>
    <w:rsid w:val="00DE7025"/>
    <w:rsid w:val="00DF181F"/>
    <w:rsid w:val="00DF73AC"/>
    <w:rsid w:val="00E14E34"/>
    <w:rsid w:val="00E410F3"/>
    <w:rsid w:val="00E43BD0"/>
    <w:rsid w:val="00E56FDC"/>
    <w:rsid w:val="00E67C13"/>
    <w:rsid w:val="00E7226F"/>
    <w:rsid w:val="00E967A6"/>
    <w:rsid w:val="00EA04CB"/>
    <w:rsid w:val="00EA0F79"/>
    <w:rsid w:val="00EA31FC"/>
    <w:rsid w:val="00EB546A"/>
    <w:rsid w:val="00EC0BB4"/>
    <w:rsid w:val="00EC335A"/>
    <w:rsid w:val="00F124DD"/>
    <w:rsid w:val="00F23A78"/>
    <w:rsid w:val="00F242C3"/>
    <w:rsid w:val="00F27BB2"/>
    <w:rsid w:val="00F27D4F"/>
    <w:rsid w:val="00F424CA"/>
    <w:rsid w:val="00F67F0F"/>
    <w:rsid w:val="00F803DF"/>
    <w:rsid w:val="00F90566"/>
    <w:rsid w:val="00FA1207"/>
    <w:rsid w:val="00FA16FC"/>
    <w:rsid w:val="00FA1EA5"/>
    <w:rsid w:val="00FA678A"/>
    <w:rsid w:val="00FB3FDB"/>
    <w:rsid w:val="00FD1947"/>
    <w:rsid w:val="00FD5BA3"/>
    <w:rsid w:val="00FD6822"/>
    <w:rsid w:val="00FE064B"/>
    <w:rsid w:val="00FE3437"/>
    <w:rsid w:val="00FE5E78"/>
    <w:rsid w:val="00FF297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C9E17"/>
  <w15:docId w15:val="{A562B440-609F-40D3-91DD-9F56F1D23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7455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7455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A05A7D"/>
    <w:rPr>
      <w:color w:val="0563C1" w:themeColor="hyperlink"/>
      <w:u w:val="single"/>
    </w:rPr>
  </w:style>
  <w:style w:type="character" w:styleId="Ulstomtale">
    <w:name w:val="Unresolved Mention"/>
    <w:basedOn w:val="Standardskrifttypeiafsnit"/>
    <w:uiPriority w:val="99"/>
    <w:semiHidden/>
    <w:unhideWhenUsed/>
    <w:rsid w:val="00A05A7D"/>
    <w:rPr>
      <w:color w:val="605E5C"/>
      <w:shd w:val="clear" w:color="auto" w:fill="E1DFDD"/>
    </w:rPr>
  </w:style>
  <w:style w:type="paragraph" w:styleId="Listeafsnit">
    <w:name w:val="List Paragraph"/>
    <w:basedOn w:val="Normal"/>
    <w:uiPriority w:val="34"/>
    <w:qFormat/>
    <w:rsid w:val="00500302"/>
    <w:pPr>
      <w:ind w:left="720"/>
      <w:contextualSpacing/>
    </w:pPr>
  </w:style>
  <w:style w:type="paragraph" w:styleId="Citat">
    <w:name w:val="Quote"/>
    <w:basedOn w:val="Normal"/>
    <w:next w:val="Normal"/>
    <w:link w:val="CitatTegn"/>
    <w:uiPriority w:val="29"/>
    <w:qFormat/>
    <w:rsid w:val="00117EBC"/>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117EBC"/>
    <w:rPr>
      <w:i/>
      <w:iCs/>
      <w:color w:val="404040" w:themeColor="text1" w:themeTint="BF"/>
    </w:rPr>
  </w:style>
  <w:style w:type="character" w:styleId="Fremhv">
    <w:name w:val="Emphasis"/>
    <w:basedOn w:val="Standardskrifttypeiafsnit"/>
    <w:uiPriority w:val="20"/>
    <w:qFormat/>
    <w:rsid w:val="00117EBC"/>
    <w:rPr>
      <w:i/>
      <w:iCs/>
    </w:rPr>
  </w:style>
  <w:style w:type="character" w:customStyle="1" w:styleId="Overskrift1Tegn">
    <w:name w:val="Overskrift 1 Tegn"/>
    <w:basedOn w:val="Standardskrifttypeiafsnit"/>
    <w:link w:val="Overskrift1"/>
    <w:uiPriority w:val="9"/>
    <w:rsid w:val="007455C8"/>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rsid w:val="007455C8"/>
    <w:rPr>
      <w:rFonts w:asciiTheme="majorHAnsi" w:eastAsiaTheme="majorEastAsia" w:hAnsiTheme="majorHAnsi" w:cstheme="majorBidi"/>
      <w:color w:val="2F5496" w:themeColor="accent1" w:themeShade="BF"/>
      <w:sz w:val="26"/>
      <w:szCs w:val="26"/>
    </w:rPr>
  </w:style>
  <w:style w:type="character" w:styleId="Kraftigfremhvning">
    <w:name w:val="Intense Emphasis"/>
    <w:basedOn w:val="Standardskrifttypeiafsnit"/>
    <w:uiPriority w:val="21"/>
    <w:qFormat/>
    <w:rsid w:val="00082B89"/>
    <w:rPr>
      <w:i/>
      <w:iCs/>
      <w:color w:val="4472C4" w:themeColor="accent1"/>
    </w:rPr>
  </w:style>
  <w:style w:type="paragraph" w:styleId="Sidehoved">
    <w:name w:val="header"/>
    <w:basedOn w:val="Normal"/>
    <w:link w:val="SidehovedTegn"/>
    <w:uiPriority w:val="99"/>
    <w:unhideWhenUsed/>
    <w:rsid w:val="007719D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719D2"/>
  </w:style>
  <w:style w:type="paragraph" w:styleId="Sidefod">
    <w:name w:val="footer"/>
    <w:basedOn w:val="Normal"/>
    <w:link w:val="SidefodTegn"/>
    <w:uiPriority w:val="99"/>
    <w:unhideWhenUsed/>
    <w:rsid w:val="007719D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719D2"/>
  </w:style>
  <w:style w:type="paragraph" w:customStyle="1" w:styleId="Default">
    <w:name w:val="Default"/>
    <w:rsid w:val="00B91C5D"/>
    <w:pPr>
      <w:autoSpaceDE w:val="0"/>
      <w:autoSpaceDN w:val="0"/>
      <w:adjustRightInd w:val="0"/>
      <w:spacing w:after="0" w:line="240" w:lineRule="auto"/>
    </w:pPr>
    <w:rPr>
      <w:rFonts w:ascii="National Regular" w:hAnsi="National Regular" w:cs="National Regular"/>
      <w:color w:val="000000"/>
      <w:sz w:val="24"/>
      <w:szCs w:val="24"/>
    </w:rPr>
  </w:style>
  <w:style w:type="paragraph" w:customStyle="1" w:styleId="Pa17">
    <w:name w:val="Pa17"/>
    <w:basedOn w:val="Default"/>
    <w:next w:val="Default"/>
    <w:uiPriority w:val="99"/>
    <w:rsid w:val="00B91C5D"/>
    <w:pPr>
      <w:spacing w:line="281" w:lineRule="atLeast"/>
    </w:pPr>
    <w:rPr>
      <w:rFonts w:cstheme="minorBidi"/>
      <w:color w:val="auto"/>
    </w:rPr>
  </w:style>
  <w:style w:type="paragraph" w:styleId="Overskrift">
    <w:name w:val="TOC Heading"/>
    <w:basedOn w:val="Overskrift1"/>
    <w:next w:val="Normal"/>
    <w:uiPriority w:val="39"/>
    <w:unhideWhenUsed/>
    <w:qFormat/>
    <w:rsid w:val="00C26E0E"/>
    <w:pPr>
      <w:outlineLvl w:val="9"/>
    </w:pPr>
    <w:rPr>
      <w:lang w:eastAsia="da-DK"/>
    </w:rPr>
  </w:style>
  <w:style w:type="paragraph" w:styleId="Indholdsfortegnelse2">
    <w:name w:val="toc 2"/>
    <w:basedOn w:val="Normal"/>
    <w:next w:val="Normal"/>
    <w:autoRedefine/>
    <w:uiPriority w:val="39"/>
    <w:unhideWhenUsed/>
    <w:rsid w:val="00C26E0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293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orupbornehave.d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google.dk/url?sa=i&amp;rct=j&amp;q=&amp;esrc=s&amp;source=images&amp;cd=&amp;cad=rja&amp;uact=8&amp;ved=2ahUKEwiA07rJx-jfAhUOZlAKHa__AZkQjRx6BAgBEAU&amp;url=https://socialministeriet.dk/nyheder/nyhedsarkiv/2018/jul/styrket-paedagogisk-laereplan-for-dagtilbud-traeder-i-kraft/&amp;psig=AOvVaw0CIsoWljAtvt0AJ-R6r4uj&amp;ust=1547393246096842"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1F1EF-7C6F-45CF-BFB7-F33865413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17</Pages>
  <Words>5154</Words>
  <Characters>31446</Characters>
  <Application>Microsoft Office Word</Application>
  <DocSecurity>0</DocSecurity>
  <Lines>262</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M Eliasson</dc:creator>
  <cp:keywords/>
  <dc:description/>
  <cp:lastModifiedBy>Anna Lønne</cp:lastModifiedBy>
  <cp:revision>14</cp:revision>
  <cp:lastPrinted>2024-02-06T12:34:00Z</cp:lastPrinted>
  <dcterms:created xsi:type="dcterms:W3CDTF">2023-11-17T09:06:00Z</dcterms:created>
  <dcterms:modified xsi:type="dcterms:W3CDTF">2024-10-04T07:46:00Z</dcterms:modified>
</cp:coreProperties>
</file>